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MATRIZ CURRICULAR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06.000000000002" w:type="dxa"/>
        <w:jc w:val="left"/>
        <w:tblInd w:w="-9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7"/>
        <w:gridCol w:w="621"/>
        <w:gridCol w:w="639"/>
        <w:gridCol w:w="441"/>
        <w:gridCol w:w="4239"/>
        <w:gridCol w:w="1260"/>
        <w:gridCol w:w="720"/>
        <w:gridCol w:w="720"/>
        <w:gridCol w:w="1114"/>
        <w:gridCol w:w="15"/>
        <w:tblGridChange w:id="0">
          <w:tblGrid>
            <w:gridCol w:w="537"/>
            <w:gridCol w:w="621"/>
            <w:gridCol w:w="639"/>
            <w:gridCol w:w="441"/>
            <w:gridCol w:w="4239"/>
            <w:gridCol w:w="1260"/>
            <w:gridCol w:w="720"/>
            <w:gridCol w:w="720"/>
            <w:gridCol w:w="1114"/>
            <w:gridCol w:w="15"/>
          </w:tblGrid>
        </w:tblGridChange>
      </w:tblGrid>
      <w:tr>
        <w:trPr>
          <w:cantSplit w:val="1"/>
          <w:tblHeader w:val="0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MEC/SETEC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INSTITUTO FEDERAL DE EDUCAÇÃO, CIÊNCIA E TECNOLOGIA SUL-RIO-GRANDENSE</w:t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pStyle w:val="Heading3"/>
              <w:spacing w:before="0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 PARTIR 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2010/1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5" w:hRule="atLeast"/>
          <w:tblHeader w:val="0"/>
        </w:trPr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pStyle w:val="Heading1"/>
              <w:spacing w:before="0" w:lineRule="auto"/>
              <w:rPr>
                <w:rFonts w:ascii="Arial" w:cs="Arial" w:eastAsia="Arial" w:hAnsi="Arial"/>
                <w:b w:val="0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5" w:hRule="atLeast"/>
          <w:tblHeader w:val="0"/>
        </w:trPr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rtl w:val="0"/>
              </w:rPr>
              <w:t xml:space="preserve">CURSO SUPERIOR DE ENGENHARIA MECÂNICA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rtl w:val="0"/>
              </w:rPr>
              <w:t xml:space="preserve">Â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MPUS Sapucaia do Sul</w:t>
            </w:r>
          </w:p>
        </w:tc>
      </w:tr>
      <w:tr>
        <w:trPr>
          <w:cantSplit w:val="1"/>
          <w:trHeight w:val="598" w:hRule="atLeast"/>
          <w:tblHeader w:val="0"/>
        </w:trPr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pStyle w:val="Heading3"/>
              <w:spacing w:before="0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MATRIZ CURRICULARNº 3421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ind w:left="113" w:right="113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SEMESTRES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CÓDIGO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DISCIPLINAS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pStyle w:val="Heading6"/>
              <w:spacing w:before="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HORA AULA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SEMANAL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pStyle w:val="Heading6"/>
              <w:spacing w:before="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HORA AULA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SEMESTRAL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HORA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RELÓGIO</w:t>
            </w:r>
          </w:p>
        </w:tc>
      </w:tr>
      <w:tr>
        <w:trPr>
          <w:cantSplit w:val="1"/>
          <w:trHeight w:val="23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pStyle w:val="Heading4"/>
              <w:spacing w:before="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Style w:val="Heading4"/>
              <w:spacing w:before="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PRIMEIRO</w:t>
            </w:r>
          </w:p>
          <w:p w:rsidR="00000000" w:rsidDel="00000000" w:rsidP="00000000" w:rsidRDefault="00000000" w:rsidRPr="00000000" w14:paraId="0000003C">
            <w:pPr>
              <w:pStyle w:val="Heading4"/>
              <w:spacing w:before="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SF2B1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Cálculo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1"/>
          <w:trHeight w:val="13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SF2F1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Física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1"/>
          <w:trHeight w:val="1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SF2A1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Álgebra Linear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1"/>
          <w:trHeight w:val="20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SF3Q1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Introdução à Engenharia Mecânica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</w:tr>
      <w:tr>
        <w:trPr>
          <w:cantSplit w:val="1"/>
          <w:trHeight w:val="20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SF3V1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Metodologia Científica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</w:tr>
      <w:tr>
        <w:trPr>
          <w:cantSplit w:val="1"/>
          <w:trHeight w:val="14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SF2H1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Química Geral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1"/>
          <w:trHeight w:val="16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SF3H1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Desenho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75</w:t>
            </w:r>
          </w:p>
        </w:tc>
      </w:tr>
      <w:tr>
        <w:trPr>
          <w:cantSplit w:val="1"/>
          <w:trHeight w:val="16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SF1A1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Ética e Legislação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1"/>
          <w:trHeight w:val="1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tabs>
                <w:tab w:val="center" w:pos="2865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375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pStyle w:val="Heading4"/>
              <w:spacing w:before="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Style w:val="Heading4"/>
              <w:spacing w:before="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SEGUNDO</w:t>
            </w:r>
          </w:p>
          <w:p w:rsidR="00000000" w:rsidDel="00000000" w:rsidP="00000000" w:rsidRDefault="00000000" w:rsidRPr="00000000" w14:paraId="0000008F">
            <w:pPr>
              <w:pStyle w:val="Heading4"/>
              <w:spacing w:before="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SF3A2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Administração Aplicada à Engenharia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SF2B2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Cálculo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SF2E2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Estatística e Probabilidade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SF2F2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Física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SF3I2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Elementos de Gestão Ambiental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1"/>
          <w:trHeight w:val="51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SF3G2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Desenho Computacional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75</w:t>
            </w:r>
          </w:p>
        </w:tc>
      </w:tr>
      <w:tr>
        <w:trPr>
          <w:cantSplit w:val="1"/>
          <w:trHeight w:val="131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SF3C2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Ciência dos Materiais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45</w:t>
            </w:r>
          </w:p>
        </w:tc>
      </w:tr>
      <w:tr>
        <w:trPr>
          <w:cantSplit w:val="1"/>
          <w:trHeight w:val="18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SF2I2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Química Tecnológica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45</w:t>
            </w:r>
          </w:p>
        </w:tc>
      </w:tr>
      <w:tr>
        <w:trPr>
          <w:cantSplit w:val="1"/>
          <w:trHeight w:val="17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A">
            <w:pPr>
              <w:tabs>
                <w:tab w:val="left" w:pos="1221"/>
              </w:tabs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375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pStyle w:val="Heading4"/>
              <w:spacing w:before="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Style w:val="Heading4"/>
              <w:spacing w:before="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TERCEIRO</w:t>
            </w:r>
          </w:p>
          <w:p w:rsidR="00000000" w:rsidDel="00000000" w:rsidP="00000000" w:rsidRDefault="00000000" w:rsidRPr="00000000" w14:paraId="000000E2">
            <w:pPr>
              <w:pStyle w:val="Heading4"/>
              <w:spacing w:before="0" w:lineRule="auto"/>
              <w:ind w:left="113" w:right="113" w:firstLine="0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SF2B3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Cálculo 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45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SF3N3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Fundamentos de Usinagem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SF3P3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Fundição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1"/>
          <w:trHeight w:val="17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SF2F3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Física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1"/>
          <w:trHeight w:val="142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SF3T3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15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Mecânica Vetorial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45</w:t>
            </w:r>
          </w:p>
        </w:tc>
      </w:tr>
      <w:tr>
        <w:trPr>
          <w:cantSplit w:val="1"/>
          <w:trHeight w:val="192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SF3W3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Metrologia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1"/>
          <w:trHeight w:val="192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SF3C3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Ciência dos Materiais II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75</w:t>
            </w:r>
          </w:p>
        </w:tc>
      </w:tr>
      <w:tr>
        <w:trPr>
          <w:cantSplit w:val="1"/>
          <w:trHeight w:val="192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375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pStyle w:val="Heading4"/>
              <w:spacing w:before="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QUARTO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SF4L4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Termodinâmica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SF3C4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Ciência dos Materiais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45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SF2C4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Cálculo Numérico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45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SF2D4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Equações Diferenciais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45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SF4N4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Usinagem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SF4C4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Projeto Integrador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SF1D4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Produção Textual Científica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SF3S4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Mecânica dos Sólidos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375</w:t>
            </w:r>
          </w:p>
        </w:tc>
      </w:tr>
      <w:tr>
        <w:trPr>
          <w:cantSplit w:val="1"/>
          <w:trHeight w:val="13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pStyle w:val="Heading4"/>
              <w:spacing w:before="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QUINTO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SF3K5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Mecânica dos Fl</w:t>
            </w: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uí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1"/>
          <w:trHeight w:val="1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SF4N5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Usinagem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75</w:t>
            </w:r>
          </w:p>
        </w:tc>
      </w:tr>
      <w:tr>
        <w:trPr>
          <w:cantSplit w:val="1"/>
          <w:trHeight w:val="20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SF3T5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Mecânica Vetorial II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45</w:t>
            </w:r>
          </w:p>
        </w:tc>
      </w:tr>
      <w:tr>
        <w:trPr>
          <w:cantSplit w:val="1"/>
          <w:trHeight w:val="14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SF3S5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Mecânica dos Sólidos II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1"/>
          <w:trHeight w:val="16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SF335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Fundamentos de Projetos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45</w:t>
            </w:r>
          </w:p>
        </w:tc>
      </w:tr>
      <w:tr>
        <w:trPr>
          <w:cantSplit w:val="1"/>
          <w:trHeight w:val="16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SF315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Empreendedorismo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1"/>
          <w:trHeight w:val="16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SF325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Ensaios de Materiais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1"/>
          <w:trHeight w:val="16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tabs>
                <w:tab w:val="center" w:pos="2865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375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pStyle w:val="Heading4"/>
              <w:spacing w:before="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Style w:val="Heading4"/>
              <w:spacing w:before="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SEXTO</w:t>
            </w:r>
          </w:p>
          <w:p w:rsidR="00000000" w:rsidDel="00000000" w:rsidP="00000000" w:rsidRDefault="00000000" w:rsidRPr="00000000" w14:paraId="000001C5">
            <w:pPr>
              <w:pStyle w:val="Heading4"/>
              <w:spacing w:before="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SF4C6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Projeto Integrador 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SF6A6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Máquinas de Fluxo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SF6C6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Transferência de Calor e Massa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SF6G6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Fundamentos de Eletroeletrônica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SF6F6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Ferramentas Estatísticas Aplicadas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SF6E6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Elementos de Máquinas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SF3W6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Metrologia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300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pStyle w:val="Heading4"/>
              <w:spacing w:before="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SÉTIMO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SF7A7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241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Circuitos Hidráulicos e Eletropneumáticos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SF7B7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241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Conformação Mecânica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SF7C7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241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Diversidade, Cidadania e Relações Raciais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SF7D7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2416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Mecânica Vibratória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SF7E7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Mecanismos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SF7F7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Motores de Combustão Interna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SF7G7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Sistemas Térmicos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1"/>
          <w:trHeight w:val="142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4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300</w:t>
            </w:r>
          </w:p>
        </w:tc>
      </w:tr>
      <w:tr>
        <w:trPr>
          <w:cantSplit w:val="1"/>
          <w:trHeight w:val="192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5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pStyle w:val="Heading4"/>
              <w:spacing w:before="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pStyle w:val="Heading4"/>
              <w:spacing w:before="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OITAVO</w:t>
            </w:r>
          </w:p>
          <w:p w:rsidR="00000000" w:rsidDel="00000000" w:rsidP="00000000" w:rsidRDefault="00000000" w:rsidRPr="00000000" w14:paraId="0000025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SF8B8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Engenharia Econômica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1"/>
          <w:trHeight w:val="19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SF4D8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Projeto Mecânico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1"/>
          <w:trHeight w:val="19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SF6B8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Máquinas Térmicas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1"/>
          <w:trHeight w:val="19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SF8C8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Gestão da Qualidade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1"/>
          <w:trHeight w:val="19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SF8D8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Instrumentação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1"/>
          <w:trHeight w:val="19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SF8E8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Segurança no Trabalho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1"/>
          <w:trHeight w:val="19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SF8F8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Soldagem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1"/>
          <w:trHeight w:val="19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Disciplinas Eletivas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A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300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8">
            <w:pPr>
              <w:pStyle w:val="Heading4"/>
              <w:spacing w:before="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pStyle w:val="Heading4"/>
              <w:spacing w:before="0" w:lineRule="auto"/>
              <w:ind w:left="113" w:right="113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NONO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SF9C9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Planejamento do TCC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3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SF4C9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Projeto Integrador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7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9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C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SF9A9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Processamento de Polímeros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0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2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SF9B9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Manutenção Industrial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9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B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E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SF9D9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Reciclagem de Materiais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2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4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7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SF9E9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Refrigeração e Ar Condicionado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B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D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45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0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SF9F9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Relações Interpessoais e Interorganizacionais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4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6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9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Disciplinas Eletivas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D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F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1"/>
          <w:trHeight w:val="20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2">
            <w:pPr>
              <w:tabs>
                <w:tab w:val="center" w:pos="2865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F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F5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F6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F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300</w:t>
            </w:r>
          </w:p>
        </w:tc>
      </w:tr>
      <w:tr>
        <w:trPr>
          <w:cantSplit w:val="1"/>
          <w:trHeight w:val="206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A">
            <w:pPr>
              <w:pStyle w:val="Heading4"/>
              <w:spacing w:before="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pStyle w:val="Heading4"/>
              <w:spacing w:before="0" w:lineRule="auto"/>
              <w:ind w:left="113" w:right="113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DÉCIMO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C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SF9W10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Trabalho de Conclusão de Curso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0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100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2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75</w:t>
            </w:r>
          </w:p>
        </w:tc>
      </w:tr>
      <w:tr>
        <w:trPr>
          <w:cantSplit w:val="1"/>
          <w:trHeight w:val="16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Disciplinas Eletivas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9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B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1"/>
          <w:trHeight w:val="16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E">
            <w:pPr>
              <w:pStyle w:val="Heading4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2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4">
            <w:pPr>
              <w:pStyle w:val="Heading4"/>
              <w:spacing w:before="0" w:lineRule="auto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1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1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1D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105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31F">
            <w:pPr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SUBTOTAL GERAL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212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4240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6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3180</w:t>
            </w:r>
          </w:p>
        </w:tc>
      </w:tr>
      <w:tr>
        <w:trPr>
          <w:cantSplit w:val="1"/>
          <w:trHeight w:val="226" w:hRule="atLeast"/>
          <w:tblHeader w:val="0"/>
        </w:trPr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327">
            <w:pPr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ATIVIDADES COMPLEMENTARES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F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120</w:t>
            </w:r>
          </w:p>
        </w:tc>
      </w:tr>
      <w:tr>
        <w:trPr>
          <w:cantSplit w:val="1"/>
          <w:trHeight w:val="142" w:hRule="atLeast"/>
          <w:tblHeader w:val="0"/>
        </w:trPr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330">
            <w:pPr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ESTÁGIO CURRICULAR OBRIGATÓRIO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400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339">
            <w:pPr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CARGA HORÁRIA TOTAL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1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3700</w:t>
            </w:r>
          </w:p>
        </w:tc>
      </w:tr>
    </w:tbl>
    <w:p w:rsidR="00000000" w:rsidDel="00000000" w:rsidP="00000000" w:rsidRDefault="00000000" w:rsidRPr="00000000" w14:paraId="00000342">
      <w:pPr>
        <w:pStyle w:val="Heading2"/>
        <w:spacing w:before="240" w:lineRule="auto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rPr>
          <w:color w:val="ff000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pStyle w:val="Heading2"/>
        <w:rPr>
          <w:color w:val="ff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9.2.1 – MATRIZ DE DISCIPLINAS OPTATIVAS E ELETIVAS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32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295"/>
        <w:gridCol w:w="1054"/>
        <w:gridCol w:w="4396"/>
        <w:gridCol w:w="1241"/>
        <w:gridCol w:w="1246"/>
        <w:tblGridChange w:id="0">
          <w:tblGrid>
            <w:gridCol w:w="1295"/>
            <w:gridCol w:w="1054"/>
            <w:gridCol w:w="4396"/>
            <w:gridCol w:w="1241"/>
            <w:gridCol w:w="1246"/>
          </w:tblGrid>
        </w:tblGridChange>
      </w:tblGrid>
      <w:tr>
        <w:trPr>
          <w:cantSplit w:val="0"/>
          <w:trHeight w:val="30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7">
            <w:pPr>
              <w:jc w:val="center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MATRIZ DE DISCIPLINAS OPTATIVAS E ELETIVAS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C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Período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D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F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Períodos Semanais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0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Carga Horária Semestral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1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ELETIVAS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2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SF9AEL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Processamento de polímeros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7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SFZ3EL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Compósitos e Aditivos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C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SF6DEL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rtl w:val="0"/>
              </w:rPr>
              <w:t xml:space="preserve">Transferência de Calor e Mecânica dos Fluidos Computacional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1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SFZ5EL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Metalurgia do pó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SFZ8EL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white"/>
                <w:rtl w:val="0"/>
              </w:rPr>
              <w:t xml:space="preserve">Projeto de moldes de Injeção para Termoplásticos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B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SF3GEL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Desenho Computacional Avançado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SFZ7EL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Português para Redação do TCC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5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SFZ4EL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Corrosão de Materiais Metálicos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A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SFZ2EL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Caracterização de Materiais Poliméricos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F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SF4NEL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Usinagem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4">
            <w:pPr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SF.8B.EL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Economia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45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9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SFZ6EL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Plano de negócios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E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Tópicos Especiais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3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Tópicos Especiais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8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Tópicos Especiais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C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OPTATIVAS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D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SFZAOP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E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Desenvolvimento de Produtos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2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SFZBOP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3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Espanhol Instrumental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7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SFZCOP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8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Inglês Instrumental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C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LIBRAS.002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D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Língua Brasileira de Sinais (LIBRAS)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1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SFZEOP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2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Qualidade de Vida no Trabalho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3B5">
      <w:pPr>
        <w:pStyle w:val="Heading2"/>
        <w:spacing w:befor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9.3 – MATRIZ DE PRÉ-REQUISITOS</w:t>
      </w:r>
    </w:p>
    <w:p w:rsidR="00000000" w:rsidDel="00000000" w:rsidP="00000000" w:rsidRDefault="00000000" w:rsidRPr="00000000" w14:paraId="000003B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74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360"/>
        <w:gridCol w:w="633"/>
        <w:gridCol w:w="1376"/>
        <w:gridCol w:w="2758"/>
        <w:gridCol w:w="1353"/>
        <w:gridCol w:w="895"/>
        <w:gridCol w:w="1899"/>
        <w:tblGridChange w:id="0">
          <w:tblGrid>
            <w:gridCol w:w="360"/>
            <w:gridCol w:w="633"/>
            <w:gridCol w:w="1376"/>
            <w:gridCol w:w="2758"/>
            <w:gridCol w:w="1353"/>
            <w:gridCol w:w="895"/>
            <w:gridCol w:w="1899"/>
          </w:tblGrid>
        </w:tblGridChange>
      </w:tblGrid>
      <w:tr>
        <w:trPr>
          <w:cantSplit w:val="1"/>
          <w:tblHeader w:val="0"/>
        </w:trPr>
        <w:tc>
          <w:tcPr>
            <w:gridSpan w:val="6"/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MEC/SETEC</w:t>
            </w:r>
          </w:p>
          <w:p w:rsidR="00000000" w:rsidDel="00000000" w:rsidP="00000000" w:rsidRDefault="00000000" w:rsidRPr="00000000" w14:paraId="000003B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INSTITUTO FEDERAL SUL-RIO-GRANDENSE</w:t>
            </w:r>
          </w:p>
        </w:tc>
        <w:tc>
          <w:tcPr>
            <w:vMerge w:val="restart"/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F">
            <w:pPr>
              <w:pStyle w:val="Heading3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A PARTIR DE:</w:t>
            </w:r>
          </w:p>
          <w:p w:rsidR="00000000" w:rsidDel="00000000" w:rsidP="00000000" w:rsidRDefault="00000000" w:rsidRPr="00000000" w14:paraId="000003C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2012/2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gridSpan w:val="3"/>
            <w:vMerge w:val="restart"/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5">
            <w:pPr>
              <w:pStyle w:val="Heading1"/>
              <w:spacing w:before="0" w:lineRule="auto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rtl w:val="0"/>
              </w:rPr>
              <w:t xml:space="preserve">HABILITAÇÃO</w:t>
            </w:r>
          </w:p>
        </w:tc>
        <w:tc>
          <w:tcPr>
            <w:vMerge w:val="continue"/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5" w:hRule="atLeast"/>
          <w:tblHeader w:val="0"/>
        </w:trPr>
        <w:tc>
          <w:tcPr>
            <w:gridSpan w:val="3"/>
            <w:vMerge w:val="continue"/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C">
            <w:pPr>
              <w:pStyle w:val="Heading2"/>
              <w:rPr>
                <w:b w:val="0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CURSO SUPERIOR EM ENGENHARIA MECÂNICA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CAMPUS:</w:t>
            </w:r>
          </w:p>
          <w:p w:rsidR="00000000" w:rsidDel="00000000" w:rsidP="00000000" w:rsidRDefault="00000000" w:rsidRPr="00000000" w14:paraId="000003D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SAPUCAIA DO SUL</w:t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3"/>
            <w:vMerge w:val="continue"/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3D4">
            <w:pPr>
              <w:pStyle w:val="Heading3"/>
              <w:spacing w:before="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MATRIZ DE PRÉ-REQUISITOS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" w:hRule="atLeast"/>
          <w:tblHeader w:val="0"/>
        </w:trPr>
        <w:tc>
          <w:tcPr>
            <w:vMerge w:val="restart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3D8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DISCIPLINAS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C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CÓDIGO</w:t>
            </w:r>
          </w:p>
        </w:tc>
        <w:tc>
          <w:tcPr>
            <w:gridSpan w:val="2"/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DISCIPLINAS</w:t>
            </w:r>
          </w:p>
        </w:tc>
      </w:tr>
      <w:tr>
        <w:trPr>
          <w:cantSplit w:val="1"/>
          <w:trHeight w:val="204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0">
            <w:pPr>
              <w:pStyle w:val="Heading4"/>
              <w:spacing w:before="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pStyle w:val="Heading4"/>
              <w:spacing w:before="0" w:lineRule="auto"/>
              <w:ind w:left="113" w:right="113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PRIMEIRO SEMESTRE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3E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SS.EM2B1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Cálculo I</w:t>
            </w:r>
          </w:p>
        </w:tc>
        <w:tc>
          <w:tcPr>
            <w:tcBorders>
              <w:top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3E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9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SS.EM2F1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Física 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E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2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SS.EM2A1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Álgebra Linear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F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3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SS.EM3Q1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Introdução à Engenharia Mecânica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F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5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SS.EM3V1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Metodologia Cientifica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0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7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SS.EM2H1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Química Geral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0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6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SS.EM3H1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Desenho Técnico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0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7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SS.EM1A1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Ética e Legislação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1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pStyle w:val="Heading4"/>
              <w:spacing w:before="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pStyle w:val="Heading4"/>
              <w:spacing w:before="0" w:lineRule="auto"/>
              <w:ind w:left="113" w:right="113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SEGUNDO SEMESTRE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SS.EM3A2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Administração Aplicada à Engenharia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***</w:t>
            </w:r>
          </w:p>
        </w:tc>
      </w:tr>
      <w:tr>
        <w:trPr>
          <w:cantSplit w:val="1"/>
          <w:trHeight w:val="606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SS.EM2B2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Cálculo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SS.EM2A1</w:t>
            </w:r>
          </w:p>
          <w:p w:rsidR="00000000" w:rsidDel="00000000" w:rsidP="00000000" w:rsidRDefault="00000000" w:rsidRPr="00000000" w14:paraId="0000042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SS.EM2B1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2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Álgebra Linear </w:t>
            </w:r>
          </w:p>
          <w:p w:rsidR="00000000" w:rsidDel="00000000" w:rsidP="00000000" w:rsidRDefault="00000000" w:rsidRPr="00000000" w14:paraId="0000042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Cálculo I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SS.EM2E2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Estatística e Probabilidade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2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***</w:t>
            </w:r>
          </w:p>
        </w:tc>
      </w:tr>
      <w:tr>
        <w:trPr>
          <w:cantSplit w:val="1"/>
          <w:trHeight w:val="449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SS.EM2F2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Física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SS.EM2F1</w:t>
            </w:r>
          </w:p>
          <w:p w:rsidR="00000000" w:rsidDel="00000000" w:rsidP="00000000" w:rsidRDefault="00000000" w:rsidRPr="00000000" w14:paraId="0000043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SS.EM2B1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3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Física I</w:t>
            </w:r>
          </w:p>
          <w:p w:rsidR="00000000" w:rsidDel="00000000" w:rsidP="00000000" w:rsidRDefault="00000000" w:rsidRPr="00000000" w14:paraId="0000043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Cálculo I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SS.EM3I2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Elementos de Gestão Ambiental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3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***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SS.EM3G2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Desenho Computacional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SS.EM3H1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4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Desenho Técnico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SS.EM3C2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Ciência dos Materiais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SS.EM2H1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4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Química Geral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SS.EM2I2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Química Tecnológica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SS.EM2H1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Química Geral</w:t>
            </w:r>
          </w:p>
        </w:tc>
      </w:tr>
      <w:tr>
        <w:trPr>
          <w:cantSplit w:val="1"/>
          <w:trHeight w:val="51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7">
            <w:pPr>
              <w:ind w:left="-70" w:firstLine="18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9">
            <w:pPr>
              <w:ind w:left="-70" w:firstLine="18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D">
            <w:pPr>
              <w:pStyle w:val="Heading4"/>
              <w:spacing w:before="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pStyle w:val="Heading4"/>
              <w:spacing w:before="0" w:lineRule="auto"/>
              <w:ind w:left="113" w:right="113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TERCEIRO SEMESTRE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SS.EM2B3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Cálculo III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SS.EM2B2</w:t>
            </w:r>
          </w:p>
        </w:tc>
        <w:tc>
          <w:tcPr>
            <w:gridSpan w:val="2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Cálculo II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SS.EM3N3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Fundamentos de Usinagem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6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***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SS.EM3P3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Fundição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F">
            <w:pPr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SS.EM3C2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7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Ciência dos Materiais I 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SS.EM2F3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Física 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SS.EM2F2</w:t>
            </w:r>
          </w:p>
          <w:p w:rsidR="00000000" w:rsidDel="00000000" w:rsidP="00000000" w:rsidRDefault="00000000" w:rsidRPr="00000000" w14:paraId="0000047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SS.EM2B2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7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Física II</w:t>
            </w:r>
          </w:p>
          <w:p w:rsidR="00000000" w:rsidDel="00000000" w:rsidP="00000000" w:rsidRDefault="00000000" w:rsidRPr="00000000" w14:paraId="0000047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Cálculo II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SS.EM3T3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Mecânica Vetorial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SS.EM2A1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8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Álgebra Linear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SS.EM3W3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Metrologia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8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***</w:t>
            </w:r>
          </w:p>
        </w:tc>
      </w:tr>
      <w:tr>
        <w:trPr>
          <w:cantSplit w:val="1"/>
          <w:trHeight w:val="173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SS.EM3C3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Ciência dos Materiais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SS.EM3C2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8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Ciência dos Materiais I</w:t>
            </w:r>
          </w:p>
        </w:tc>
      </w:tr>
      <w:tr>
        <w:trPr>
          <w:cantSplit w:val="1"/>
          <w:trHeight w:val="192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9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8">
            <w:pPr>
              <w:pStyle w:val="Heading4"/>
              <w:spacing w:before="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pStyle w:val="Heading4"/>
              <w:spacing w:before="0" w:lineRule="auto"/>
              <w:ind w:left="113" w:right="113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QUARTO SEMESTRE</w:t>
            </w:r>
          </w:p>
        </w:tc>
        <w:tc>
          <w:tcPr>
            <w:tcBorders>
              <w:top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49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SS.EM4L4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Termodinâmica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SS.EM2F2</w:t>
            </w:r>
          </w:p>
        </w:tc>
        <w:tc>
          <w:tcPr>
            <w:gridSpan w:val="2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Física II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SS.EM3C4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Ciência dos Materiais 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SS.EM3C2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A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Ciência dos Materiais I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SS.EM2C4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Cálculo Numérico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SS.EM2B3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A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Cálculo III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Equações Diferenciais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SS.EM2B3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B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Cálculo III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SS.EM4N4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Usinagem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SS.EM3N3</w:t>
            </w:r>
          </w:p>
          <w:p w:rsidR="00000000" w:rsidDel="00000000" w:rsidP="00000000" w:rsidRDefault="00000000" w:rsidRPr="00000000" w14:paraId="000004B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SS.EM3W3</w:t>
            </w:r>
          </w:p>
          <w:p w:rsidR="00000000" w:rsidDel="00000000" w:rsidP="00000000" w:rsidRDefault="00000000" w:rsidRPr="00000000" w14:paraId="000004B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SS.EM3C4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B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Fundamentos de Usinagem</w:t>
            </w:r>
          </w:p>
          <w:p w:rsidR="00000000" w:rsidDel="00000000" w:rsidP="00000000" w:rsidRDefault="00000000" w:rsidRPr="00000000" w14:paraId="000004B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Metrologia I</w:t>
            </w:r>
          </w:p>
          <w:p w:rsidR="00000000" w:rsidDel="00000000" w:rsidP="00000000" w:rsidRDefault="00000000" w:rsidRPr="00000000" w14:paraId="000004B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Ciência dos Materiais III (co-requisito)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SS.EM4C4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Projeto Integrador 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C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Usinagem I (co-requisito)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SS.EM1D4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Produção Textual Científica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C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***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4C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SS.EM3S4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Mecânica dos Sólidos I</w:t>
            </w:r>
          </w:p>
        </w:tc>
        <w:tc>
          <w:tcPr>
            <w:tcBorders>
              <w:bottom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4D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Mecânica Vetorial I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6">
            <w:pPr>
              <w:ind w:left="11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8">
            <w:pPr>
              <w:ind w:left="11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C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QUINTO SEMESTRE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SS.EM3K5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Mecânica dos Fluidos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SS.EM4L4</w:t>
            </w:r>
          </w:p>
          <w:p w:rsidR="00000000" w:rsidDel="00000000" w:rsidP="00000000" w:rsidRDefault="00000000" w:rsidRPr="00000000" w14:paraId="000004E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SS.EM2D4</w:t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Termodinâmica</w:t>
            </w:r>
          </w:p>
          <w:p w:rsidR="00000000" w:rsidDel="00000000" w:rsidP="00000000" w:rsidRDefault="00000000" w:rsidRPr="00000000" w14:paraId="000004E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Equações Diferenciais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SS.EM4N5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Usinagem II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SS.EM4N4</w:t>
            </w:r>
          </w:p>
          <w:p w:rsidR="00000000" w:rsidDel="00000000" w:rsidP="00000000" w:rsidRDefault="00000000" w:rsidRPr="00000000" w14:paraId="000004E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SS.EM3C4</w:t>
            </w:r>
          </w:p>
        </w:tc>
        <w:tc>
          <w:tcPr>
            <w:gridSpan w:val="2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Usinagem I</w:t>
            </w:r>
          </w:p>
          <w:p w:rsidR="00000000" w:rsidDel="00000000" w:rsidP="00000000" w:rsidRDefault="00000000" w:rsidRPr="00000000" w14:paraId="000004E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Ciência dos Materiais III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SS.EM3T5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Mecânica Vetorial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SS.EM3T3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Mecânica Vetorial I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SS.EM3S5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Mecânica dos Sólidos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SS.EM3S4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Mecânica dos Sólidos I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Fundamentos de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SS.EM3G2</w:t>
            </w:r>
          </w:p>
          <w:p w:rsidR="00000000" w:rsidDel="00000000" w:rsidP="00000000" w:rsidRDefault="00000000" w:rsidRPr="00000000" w14:paraId="0000050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SS.EM3C3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Desenho Computacional</w:t>
            </w:r>
          </w:p>
          <w:p w:rsidR="00000000" w:rsidDel="00000000" w:rsidP="00000000" w:rsidRDefault="00000000" w:rsidRPr="00000000" w14:paraId="0000050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Ciência dos Materiais II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Ensaios em Materiais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SS.EM3C4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Ciência dos Materiais III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Empreendedorismo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1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***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4">
            <w:pPr>
              <w:ind w:left="11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5">
            <w:pPr>
              <w:ind w:left="11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A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SEXTO SEMESTRE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SS.EM6A6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Máquinas de Fluxo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SS.EM3K5</w:t>
            </w:r>
          </w:p>
        </w:tc>
        <w:tc>
          <w:tcPr>
            <w:gridSpan w:val="2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Mecânica dos Fluidos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SS.EM4C6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Projeto Integrador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SS.EM3C3</w:t>
            </w:r>
          </w:p>
          <w:p w:rsidR="00000000" w:rsidDel="00000000" w:rsidP="00000000" w:rsidRDefault="00000000" w:rsidRPr="00000000" w14:paraId="0000052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SS.EM325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2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Ciência dos Materiais II</w:t>
            </w:r>
          </w:p>
          <w:p w:rsidR="00000000" w:rsidDel="00000000" w:rsidP="00000000" w:rsidRDefault="00000000" w:rsidRPr="00000000" w14:paraId="0000052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Ensaios em Materiais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SS.EM6F6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Ferramentas Estatísticas Aplicadas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SS.EM2E2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2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Estatística e Probabilidade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SS.EM6E6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3">
            <w:pPr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Elementos de Máquinas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4">
            <w:pPr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SS.EM3S5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3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Mecânica dos Sólidos II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SS.EM6G6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Fundamentos de Eletroeletrônica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SS.EM2F3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3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Física III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SS.EM6C6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Transferência de Calor e Massa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SS.EM3K5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4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Mecânica dos Fluidos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SS.EM3W6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Metrologia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SS.EM3W3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4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Metrologia I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F">
            <w:pPr>
              <w:ind w:left="11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5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4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SÉTIMO SEMESTRE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SS.EM7C7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Diversidade, Cidadania e Relações Raciais.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***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SS.EM7A7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Circuitos Hidráulicos e Eletropneumáticos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SS.EM6A6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5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Máquinas de Fluxo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SS.EM7F7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Motores de Combustão Interna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SS.EM4L4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6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Termodinâmica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SS.EM7E7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Mecanismos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SS.EM6E6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6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Elementos de Máquinas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SS.EM7B7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Conformação Mecânica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SS.EM3C4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7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Ciências dos Materiais III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SS.EM7G7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Sistemas Térmicos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SS.EM6C6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7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Transferência de Calor e Massa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SS.EM7D7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Mecânica Vibratória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SS.EM2D4</w:t>
            </w:r>
          </w:p>
          <w:p w:rsidR="00000000" w:rsidDel="00000000" w:rsidP="00000000" w:rsidRDefault="00000000" w:rsidRPr="00000000" w14:paraId="0000058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SS.EM2C4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8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Equações Diferenciais e</w:t>
            </w:r>
          </w:p>
          <w:p w:rsidR="00000000" w:rsidDel="00000000" w:rsidP="00000000" w:rsidRDefault="00000000" w:rsidRPr="00000000" w14:paraId="0000058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Cálculo Numérico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8">
            <w:pPr>
              <w:ind w:left="11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E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OITAVO SEMESTRE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SS.EM8F8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Soldagem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SS.EM3C4</w:t>
            </w:r>
          </w:p>
        </w:tc>
        <w:tc>
          <w:tcPr>
            <w:gridSpan w:val="2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Ciências dos Materiais III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SS.EM8B8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Engenharia Econômica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SS.EM315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9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Empreendedorismo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SS.EM8E8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Segurança no Trabalho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SS.EM6B8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A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Co-requisito com Máquinas Térmicas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SS.EM4D8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Projeto Mecânico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SS.EM6E6</w:t>
            </w:r>
          </w:p>
          <w:p w:rsidR="00000000" w:rsidDel="00000000" w:rsidP="00000000" w:rsidRDefault="00000000" w:rsidRPr="00000000" w14:paraId="000005A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SS.EM7E7</w:t>
            </w:r>
          </w:p>
          <w:p w:rsidR="00000000" w:rsidDel="00000000" w:rsidP="00000000" w:rsidRDefault="00000000" w:rsidRPr="00000000" w14:paraId="000005A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SS.EM3G2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A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Elementos de Máquina,</w:t>
            </w:r>
          </w:p>
          <w:p w:rsidR="00000000" w:rsidDel="00000000" w:rsidP="00000000" w:rsidRDefault="00000000" w:rsidRPr="00000000" w14:paraId="000005A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Mecanismos</w:t>
            </w:r>
          </w:p>
          <w:p w:rsidR="00000000" w:rsidDel="00000000" w:rsidP="00000000" w:rsidRDefault="00000000" w:rsidRPr="00000000" w14:paraId="000005A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Desenho Computacional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SS.EM6B8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Máquinas Térmicas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SS.EM7G7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B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Sistemas Térmicos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SS.EM8D8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Instrumentação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SS.EM6G6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B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Fundamentos de Eletroeletrônica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SS.EM8A8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Disciplinas Eletivas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C0">
            <w:pPr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Ver Disciplinas Eletivas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SS.EM8C8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Gestão da Qualidade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C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1000h concluídas em disciplinas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B">
            <w:pPr>
              <w:ind w:left="11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C">
            <w:pPr>
              <w:ind w:left="11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D">
            <w:pPr>
              <w:ind w:left="11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1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NONO SEMESTRE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SS.EM9C9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Planejamento do TCC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4">
            <w:pPr>
              <w:ind w:left="11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2300h concluídas em disciplinas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SS.EM9A9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Processamento de Polímeros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SS.EM3C3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D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Ciência dos Materiais II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SS.EM9F9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Relações Interpessoais e Interorganizacionais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SS.EM3A2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E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Administração Aplicada à Engenharia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SS.EM9B9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Manutenção Industrial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SS.EM8D8</w:t>
            </w:r>
          </w:p>
        </w:tc>
        <w:tc>
          <w:tcPr>
            <w:gridSpan w:val="2"/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Instrumentação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SS.EM8A9</w:t>
            </w:r>
          </w:p>
        </w:tc>
        <w:tc>
          <w:tcPr>
            <w:tcBorders>
              <w:top w:color="000000" w:space="0" w:sz="6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5E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Disciplinas Eletivas</w:t>
            </w:r>
          </w:p>
        </w:tc>
        <w:tc>
          <w:tcPr>
            <w:tcBorders>
              <w:top w:color="000000" w:space="0" w:sz="6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5F0">
            <w:pPr>
              <w:ind w:left="11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5F1">
            <w:pPr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Ver Disciplinas Eletivas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SS.EM9D9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Reciclagem de Materiais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SS.EM3C3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Ciência dos Materiais II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SS.EM4C9</w:t>
            </w:r>
          </w:p>
          <w:p w:rsidR="00000000" w:rsidDel="00000000" w:rsidP="00000000" w:rsidRDefault="00000000" w:rsidRPr="00000000" w14:paraId="000005FD">
            <w:pPr>
              <w:ind w:left="11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Projeto Integrador 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SS.EM6B8</w:t>
            </w:r>
          </w:p>
          <w:p w:rsidR="00000000" w:rsidDel="00000000" w:rsidP="00000000" w:rsidRDefault="00000000" w:rsidRPr="00000000" w14:paraId="0000060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SS.EM9E9</w:t>
            </w:r>
          </w:p>
          <w:p w:rsidR="00000000" w:rsidDel="00000000" w:rsidP="00000000" w:rsidRDefault="00000000" w:rsidRPr="00000000" w14:paraId="0000060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Máquinas Térmicas</w:t>
            </w:r>
          </w:p>
          <w:p w:rsidR="00000000" w:rsidDel="00000000" w:rsidP="00000000" w:rsidRDefault="00000000" w:rsidRPr="00000000" w14:paraId="0000060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co-requisito Refrigeração e Ar condicionado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SS.EM9E9</w:t>
            </w:r>
          </w:p>
          <w:p w:rsidR="00000000" w:rsidDel="00000000" w:rsidP="00000000" w:rsidRDefault="00000000" w:rsidRPr="00000000" w14:paraId="00000608">
            <w:pPr>
              <w:ind w:left="11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Refrigeração e Ar condicionado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SS.EM6A6</w:t>
            </w:r>
          </w:p>
          <w:p w:rsidR="00000000" w:rsidDel="00000000" w:rsidP="00000000" w:rsidRDefault="00000000" w:rsidRPr="00000000" w14:paraId="0000060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SS.EM6C6</w:t>
            </w:r>
          </w:p>
          <w:p w:rsidR="00000000" w:rsidDel="00000000" w:rsidP="00000000" w:rsidRDefault="00000000" w:rsidRPr="00000000" w14:paraId="0000060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Máquinas de Fluxo</w:t>
            </w:r>
          </w:p>
          <w:p w:rsidR="00000000" w:rsidDel="00000000" w:rsidP="00000000" w:rsidRDefault="00000000" w:rsidRPr="00000000" w14:paraId="0000060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Transferência de Calor e Massa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2">
            <w:pPr>
              <w:ind w:left="11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4">
            <w:pPr>
              <w:ind w:left="11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8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DÉCIMO SEMESTRE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SS.EM9W10</w:t>
            </w:r>
          </w:p>
          <w:p w:rsidR="00000000" w:rsidDel="00000000" w:rsidP="00000000" w:rsidRDefault="00000000" w:rsidRPr="00000000" w14:paraId="0000061A">
            <w:pPr>
              <w:ind w:left="11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Estágio Obrigatório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SS.EM8E8</w:t>
            </w:r>
          </w:p>
          <w:p w:rsidR="00000000" w:rsidDel="00000000" w:rsidP="00000000" w:rsidRDefault="00000000" w:rsidRPr="00000000" w14:paraId="0000061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SS.EM9F9</w:t>
            </w:r>
          </w:p>
          <w:p w:rsidR="00000000" w:rsidDel="00000000" w:rsidP="00000000" w:rsidRDefault="00000000" w:rsidRPr="00000000" w14:paraId="0000061E">
            <w:pPr>
              <w:ind w:left="11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F">
            <w:pPr>
              <w:ind w:left="11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Segurança no Trabalho</w:t>
            </w:r>
          </w:p>
          <w:p w:rsidR="00000000" w:rsidDel="00000000" w:rsidP="00000000" w:rsidRDefault="00000000" w:rsidRPr="00000000" w14:paraId="0000062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Relações Interpessoais e Interorganizacionais</w:t>
            </w:r>
          </w:p>
          <w:p w:rsidR="00000000" w:rsidDel="00000000" w:rsidP="00000000" w:rsidRDefault="00000000" w:rsidRPr="00000000" w14:paraId="0000062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2300h concluídas em disciplinas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SS.EM8A10</w:t>
            </w:r>
          </w:p>
          <w:p w:rsidR="00000000" w:rsidDel="00000000" w:rsidP="00000000" w:rsidRDefault="00000000" w:rsidRPr="00000000" w14:paraId="00000627">
            <w:pPr>
              <w:ind w:left="11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Disciplinas Eletivas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9">
            <w:pPr>
              <w:ind w:left="11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2A">
            <w:pPr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Ver Disciplinas Eletivas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E">
            <w:pPr>
              <w:ind w:left="11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0">
            <w:pPr>
              <w:ind w:left="11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3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DISCIPLINAS ELETIVAS</w:t>
            </w:r>
          </w:p>
          <w:p w:rsidR="00000000" w:rsidDel="00000000" w:rsidP="00000000" w:rsidRDefault="00000000" w:rsidRPr="00000000" w14:paraId="0000063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SS.EM9AEL</w:t>
            </w:r>
          </w:p>
          <w:p w:rsidR="00000000" w:rsidDel="00000000" w:rsidP="00000000" w:rsidRDefault="00000000" w:rsidRPr="00000000" w14:paraId="0000063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Processamento de polímeros II</w:t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SS.EM9A9</w:t>
            </w:r>
          </w:p>
          <w:p w:rsidR="00000000" w:rsidDel="00000000" w:rsidP="00000000" w:rsidRDefault="00000000" w:rsidRPr="00000000" w14:paraId="0000063A">
            <w:pPr>
              <w:ind w:left="11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Processamento de Polímeros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SS.EMZ3EL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Compósitos e Aditivos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SS.EM3C3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4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Ciência dos Materiais II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SS.EM6DEL</w:t>
            </w:r>
          </w:p>
          <w:p w:rsidR="00000000" w:rsidDel="00000000" w:rsidP="00000000" w:rsidRDefault="00000000" w:rsidRPr="00000000" w14:paraId="0000064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rtl w:val="0"/>
              </w:rPr>
              <w:t xml:space="preserve">Transferência de Calor e Mecânica dos Fluidos Computacional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SS.EM3K5</w:t>
            </w:r>
          </w:p>
          <w:p w:rsidR="00000000" w:rsidDel="00000000" w:rsidP="00000000" w:rsidRDefault="00000000" w:rsidRPr="00000000" w14:paraId="0000064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SS.EM6C6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4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Mecânica dos Fluidos</w:t>
            </w:r>
          </w:p>
          <w:p w:rsidR="00000000" w:rsidDel="00000000" w:rsidP="00000000" w:rsidRDefault="00000000" w:rsidRPr="00000000" w14:paraId="0000064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Transferência de Calor e Massa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SS.EMZ1EL</w:t>
            </w:r>
          </w:p>
          <w:p w:rsidR="00000000" w:rsidDel="00000000" w:rsidP="00000000" w:rsidRDefault="00000000" w:rsidRPr="00000000" w14:paraId="0000065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Aerodinâmica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SS.EM3K5</w:t>
            </w:r>
          </w:p>
          <w:p w:rsidR="00000000" w:rsidDel="00000000" w:rsidP="00000000" w:rsidRDefault="00000000" w:rsidRPr="00000000" w14:paraId="0000065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SS.EM6C6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5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Mecânica dos Fluidos</w:t>
            </w:r>
          </w:p>
          <w:p w:rsidR="00000000" w:rsidDel="00000000" w:rsidP="00000000" w:rsidRDefault="00000000" w:rsidRPr="00000000" w14:paraId="0000065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Transferência de Calor e Massa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SS.EMZ5EL</w:t>
            </w:r>
          </w:p>
          <w:p w:rsidR="00000000" w:rsidDel="00000000" w:rsidP="00000000" w:rsidRDefault="00000000" w:rsidRPr="00000000" w14:paraId="0000065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Metalurgia do pó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SS.EM7B7</w:t>
            </w:r>
          </w:p>
          <w:p w:rsidR="00000000" w:rsidDel="00000000" w:rsidP="00000000" w:rsidRDefault="00000000" w:rsidRPr="00000000" w14:paraId="0000065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SS.EM3P3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5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Conformação Mecânica</w:t>
            </w:r>
          </w:p>
          <w:p w:rsidR="00000000" w:rsidDel="00000000" w:rsidP="00000000" w:rsidRDefault="00000000" w:rsidRPr="00000000" w14:paraId="0000066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Fundição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SS.EMZ8EL</w:t>
            </w:r>
          </w:p>
          <w:p w:rsidR="00000000" w:rsidDel="00000000" w:rsidP="00000000" w:rsidRDefault="00000000" w:rsidRPr="00000000" w14:paraId="0000066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white"/>
                <w:rtl w:val="0"/>
              </w:rPr>
              <w:t xml:space="preserve">Projeto de moldes de Injeção para Termoplásticos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SS.EM9A9</w:t>
            </w:r>
          </w:p>
          <w:p w:rsidR="00000000" w:rsidDel="00000000" w:rsidP="00000000" w:rsidRDefault="00000000" w:rsidRPr="00000000" w14:paraId="0000066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SS.EM4D8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6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Processamento de Polímeros</w:t>
            </w:r>
          </w:p>
          <w:p w:rsidR="00000000" w:rsidDel="00000000" w:rsidP="00000000" w:rsidRDefault="00000000" w:rsidRPr="00000000" w14:paraId="0000066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Projeto Mecânico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SS.EM3GEL</w:t>
            </w:r>
          </w:p>
          <w:p w:rsidR="00000000" w:rsidDel="00000000" w:rsidP="00000000" w:rsidRDefault="00000000" w:rsidRPr="00000000" w14:paraId="0000066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Desenho Computacional Avançado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SS.EM3G2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7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Desenho Computacional</w:t>
            </w:r>
          </w:p>
          <w:p w:rsidR="00000000" w:rsidDel="00000000" w:rsidP="00000000" w:rsidRDefault="00000000" w:rsidRPr="00000000" w14:paraId="0000067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SS.EMZ7EL</w:t>
            </w:r>
          </w:p>
          <w:p w:rsidR="00000000" w:rsidDel="00000000" w:rsidP="00000000" w:rsidRDefault="00000000" w:rsidRPr="00000000" w14:paraId="0000067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Português para Redação do TCC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SS.EM1D4</w:t>
            </w:r>
          </w:p>
          <w:p w:rsidR="00000000" w:rsidDel="00000000" w:rsidP="00000000" w:rsidRDefault="00000000" w:rsidRPr="00000000" w14:paraId="0000067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SS.EM9C9</w:t>
            </w:r>
          </w:p>
          <w:p w:rsidR="00000000" w:rsidDel="00000000" w:rsidP="00000000" w:rsidRDefault="00000000" w:rsidRPr="00000000" w14:paraId="0000067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7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Produção Textual Científica</w:t>
            </w:r>
          </w:p>
          <w:p w:rsidR="00000000" w:rsidDel="00000000" w:rsidP="00000000" w:rsidRDefault="00000000" w:rsidRPr="00000000" w14:paraId="0000067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eco-requisito Planejamento do TCC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SS.EMZ4EL</w:t>
            </w:r>
          </w:p>
          <w:p w:rsidR="00000000" w:rsidDel="00000000" w:rsidP="00000000" w:rsidRDefault="00000000" w:rsidRPr="00000000" w14:paraId="0000068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Corrosão de Materiais Metálicos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SS.EM2I2</w:t>
            </w:r>
          </w:p>
          <w:p w:rsidR="00000000" w:rsidDel="00000000" w:rsidP="00000000" w:rsidRDefault="00000000" w:rsidRPr="00000000" w14:paraId="0000068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SS.EM3C2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8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Química Tecnológica</w:t>
            </w:r>
          </w:p>
          <w:p w:rsidR="00000000" w:rsidDel="00000000" w:rsidP="00000000" w:rsidRDefault="00000000" w:rsidRPr="00000000" w14:paraId="0000068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Ciência dos Materiais I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SS.EMZ2EL</w:t>
            </w:r>
          </w:p>
          <w:p w:rsidR="00000000" w:rsidDel="00000000" w:rsidP="00000000" w:rsidRDefault="00000000" w:rsidRPr="00000000" w14:paraId="0000068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Caracterização de Materiais Poliméricos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SS.EM3C2</w:t>
            </w:r>
          </w:p>
          <w:p w:rsidR="00000000" w:rsidDel="00000000" w:rsidP="00000000" w:rsidRDefault="00000000" w:rsidRPr="00000000" w14:paraId="0000069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SS.EM325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9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Ciência dos Materiais II</w:t>
            </w:r>
          </w:p>
          <w:p w:rsidR="00000000" w:rsidDel="00000000" w:rsidP="00000000" w:rsidRDefault="00000000" w:rsidRPr="00000000" w14:paraId="0000069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Ensaios em Materiais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SS.EM4NEL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Usinagem 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SS.EM4N5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9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Usinagem II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SF.8B.EL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Economia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F">
            <w:pPr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A0">
            <w:pPr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7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SS.EMZ6EL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Plano de negócios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SS.EM315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A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Empreendedorismo</w:t>
            </w:r>
          </w:p>
        </w:tc>
      </w:tr>
      <w:tr>
        <w:trPr>
          <w:cantSplit w:val="1"/>
          <w:trHeight w:val="217" w:hRule="atLeast"/>
          <w:tblHeader w:val="0"/>
        </w:trPr>
        <w:tc>
          <w:tcPr>
            <w:vMerge w:val="restart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6A9">
            <w:pPr>
              <w:ind w:left="113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Tópicos Especiais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A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7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Tópicos Especiais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B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7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Tópicos Especiais III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B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restart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6BE">
            <w:pPr>
              <w:ind w:left="113" w:right="11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BF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DSCIPLINAS OPTATIVAS</w:t>
            </w:r>
          </w:p>
          <w:p w:rsidR="00000000" w:rsidDel="00000000" w:rsidP="00000000" w:rsidRDefault="00000000" w:rsidRPr="00000000" w14:paraId="000006C0">
            <w:pPr>
              <w:ind w:left="113" w:right="113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SS.EMZDOP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Língua Brasileira de Sinais (LIBRAS)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SS.EMZCOP</w:t>
            </w:r>
          </w:p>
          <w:p w:rsidR="00000000" w:rsidDel="00000000" w:rsidP="00000000" w:rsidRDefault="00000000" w:rsidRPr="00000000" w14:paraId="000006C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Inglês Instrumental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C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SS.EMZBOP</w:t>
            </w:r>
          </w:p>
          <w:p w:rsidR="00000000" w:rsidDel="00000000" w:rsidP="00000000" w:rsidRDefault="00000000" w:rsidRPr="00000000" w14:paraId="000006D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Espanhol Instrumental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D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SS.EMZEOP</w:t>
            </w:r>
          </w:p>
          <w:p w:rsidR="00000000" w:rsidDel="00000000" w:rsidP="00000000" w:rsidRDefault="00000000" w:rsidRPr="00000000" w14:paraId="000006D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Qualidade de Vida no Trabalho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D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SS.EMZAOP</w:t>
            </w:r>
          </w:p>
          <w:p w:rsidR="00000000" w:rsidDel="00000000" w:rsidP="00000000" w:rsidRDefault="00000000" w:rsidRPr="00000000" w14:paraId="000006E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Desenvolvimento de Produtos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E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E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arion Rodrigues Dariz" w:id="0" w:date="2022-04-11T19:07:42Z">
    <w:p w:rsidR="00000000" w:rsidDel="00000000" w:rsidP="00000000" w:rsidRDefault="00000000" w:rsidRPr="00000000" w14:paraId="000006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Aqui me parece ser sem acento!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6EA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E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E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357" w:hanging="357"/>
    </w:pPr>
    <w:rPr>
      <w:rFonts w:ascii="Arial" w:cs="Arial" w:eastAsia="Arial" w:hAnsi="Arial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ind w:left="357" w:hanging="357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Normal" w:default="1">
    <w:name w:val="Normal"/>
    <w:qFormat w:val="1"/>
    <w:rsid w:val="007D16F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 w:val="1"/>
    <w:rsid w:val="00ED0897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har"/>
    <w:qFormat w:val="1"/>
    <w:rsid w:val="00484F14"/>
    <w:pPr>
      <w:keepNext w:val="1"/>
      <w:ind w:left="357" w:hanging="357"/>
      <w:outlineLvl w:val="1"/>
    </w:pPr>
    <w:rPr>
      <w:rFonts w:ascii="Arial" w:hAnsi="Arial"/>
      <w:b w:val="1"/>
      <w:snapToGrid w:val="0"/>
      <w:color w:val="000000"/>
      <w:sz w:val="28"/>
      <w:szCs w:val="20"/>
    </w:rPr>
  </w:style>
  <w:style w:type="paragraph" w:styleId="Ttulo3">
    <w:name w:val="heading 3"/>
    <w:basedOn w:val="Normal"/>
    <w:next w:val="Normal"/>
    <w:link w:val="Ttulo3Char"/>
    <w:semiHidden w:val="1"/>
    <w:unhideWhenUsed w:val="1"/>
    <w:qFormat w:val="1"/>
    <w:rsid w:val="00ED0897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Ttulo4">
    <w:name w:val="heading 4"/>
    <w:basedOn w:val="Normal"/>
    <w:next w:val="Normal"/>
    <w:link w:val="Ttulo4Char"/>
    <w:semiHidden w:val="1"/>
    <w:unhideWhenUsed w:val="1"/>
    <w:qFormat w:val="1"/>
    <w:rsid w:val="00ED0897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Ttulo5">
    <w:name w:val="heading 5"/>
    <w:basedOn w:val="Normal"/>
    <w:next w:val="Normal"/>
    <w:link w:val="Ttulo5Char"/>
    <w:semiHidden w:val="1"/>
    <w:unhideWhenUsed w:val="1"/>
    <w:qFormat w:val="1"/>
    <w:rsid w:val="00B27BD5"/>
    <w:pPr>
      <w:keepNext w:val="1"/>
      <w:keepLines w:val="1"/>
      <w:spacing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Ttulo6">
    <w:name w:val="heading 6"/>
    <w:basedOn w:val="Normal"/>
    <w:next w:val="Normal"/>
    <w:link w:val="Ttulo6Char"/>
    <w:semiHidden w:val="1"/>
    <w:unhideWhenUsed w:val="1"/>
    <w:qFormat w:val="1"/>
    <w:rsid w:val="00ED0897"/>
    <w:pPr>
      <w:keepNext w:val="1"/>
      <w:keepLines w:val="1"/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rsid w:val="00F72C96"/>
    <w:rPr>
      <w:rFonts w:ascii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F72C96"/>
    <w:rPr>
      <w:rFonts w:ascii="Tahoma" w:cs="Tahoma" w:hAnsi="Tahoma"/>
      <w:sz w:val="16"/>
      <w:szCs w:val="16"/>
    </w:rPr>
  </w:style>
  <w:style w:type="character" w:styleId="Ttulo2Char" w:customStyle="1">
    <w:name w:val="Título 2 Char"/>
    <w:link w:val="Ttulo2"/>
    <w:rsid w:val="00484F14"/>
    <w:rPr>
      <w:rFonts w:ascii="Arial" w:hAnsi="Arial"/>
      <w:b w:val="1"/>
      <w:snapToGrid w:val="1"/>
      <w:color w:val="000000"/>
      <w:sz w:val="28"/>
    </w:rPr>
  </w:style>
  <w:style w:type="paragraph" w:styleId="Recuodecorpodetexto">
    <w:name w:val="Body Text Indent"/>
    <w:basedOn w:val="Normal"/>
    <w:link w:val="RecuodecorpodetextoChar"/>
    <w:rsid w:val="00484F14"/>
    <w:pPr>
      <w:ind w:left="3540" w:hanging="3540"/>
    </w:pPr>
    <w:rPr>
      <w:rFonts w:ascii="Arial" w:hAnsi="Arial"/>
      <w:sz w:val="28"/>
      <w:szCs w:val="20"/>
    </w:rPr>
  </w:style>
  <w:style w:type="character" w:styleId="RecuodecorpodetextoChar" w:customStyle="1">
    <w:name w:val="Recuo de corpo de texto Char"/>
    <w:link w:val="Recuodecorpodetexto"/>
    <w:rsid w:val="00484F14"/>
    <w:rPr>
      <w:rFonts w:ascii="Arial" w:hAnsi="Arial"/>
      <w:sz w:val="28"/>
    </w:rPr>
  </w:style>
  <w:style w:type="paragraph" w:styleId="Recuodecorpodetexto3">
    <w:name w:val="Body Text Indent 3"/>
    <w:basedOn w:val="Normal"/>
    <w:link w:val="Recuodecorpodetexto3Char"/>
    <w:rsid w:val="00484F14"/>
    <w:pPr>
      <w:spacing w:line="360" w:lineRule="auto"/>
      <w:ind w:left="708" w:hanging="357"/>
      <w:jc w:val="both"/>
    </w:pPr>
    <w:rPr>
      <w:rFonts w:ascii="Arial" w:hAnsi="Arial"/>
      <w:szCs w:val="20"/>
    </w:rPr>
  </w:style>
  <w:style w:type="character" w:styleId="Recuodecorpodetexto3Char" w:customStyle="1">
    <w:name w:val="Recuo de corpo de texto 3 Char"/>
    <w:link w:val="Recuodecorpodetexto3"/>
    <w:rsid w:val="00484F14"/>
    <w:rPr>
      <w:rFonts w:ascii="Arial" w:hAnsi="Arial"/>
      <w:sz w:val="24"/>
    </w:rPr>
  </w:style>
  <w:style w:type="character" w:styleId="Refdenotaderodap">
    <w:name w:val="footnote reference"/>
    <w:rsid w:val="00484F14"/>
    <w:rPr>
      <w:vertAlign w:val="superscript"/>
    </w:rPr>
  </w:style>
  <w:style w:type="paragraph" w:styleId="Textodenotaderodap">
    <w:name w:val="footnote text"/>
    <w:basedOn w:val="Normal"/>
    <w:link w:val="TextodenotaderodapChar"/>
    <w:rsid w:val="00484F14"/>
    <w:pPr>
      <w:widowControl w:val="0"/>
      <w:ind w:left="357" w:hanging="357"/>
    </w:pPr>
    <w:rPr>
      <w:color w:val="0000ff"/>
      <w:sz w:val="20"/>
      <w:szCs w:val="20"/>
    </w:rPr>
  </w:style>
  <w:style w:type="character" w:styleId="TextodenotaderodapChar" w:customStyle="1">
    <w:name w:val="Texto de nota de rodapé Char"/>
    <w:link w:val="Textodenotaderodap"/>
    <w:rsid w:val="00484F14"/>
    <w:rPr>
      <w:color w:val="0000ff"/>
    </w:rPr>
  </w:style>
  <w:style w:type="character" w:styleId="Hyperlink">
    <w:name w:val="Hyperlink"/>
    <w:uiPriority w:val="99"/>
    <w:rsid w:val="00484F14"/>
    <w:rPr>
      <w:color w:val="0000ff"/>
      <w:u w:val="single"/>
    </w:rPr>
  </w:style>
  <w:style w:type="paragraph" w:styleId="Nomedaempresa" w:customStyle="1">
    <w:name w:val="Nome da empresa"/>
    <w:basedOn w:val="Normal"/>
    <w:next w:val="Normal"/>
    <w:rsid w:val="00484F14"/>
    <w:pPr>
      <w:tabs>
        <w:tab w:val="left" w:pos="1440"/>
        <w:tab w:val="right" w:pos="6480"/>
      </w:tabs>
      <w:spacing w:before="220" w:line="220" w:lineRule="atLeast"/>
      <w:ind w:left="357" w:hanging="357"/>
    </w:pPr>
    <w:rPr>
      <w:rFonts w:ascii="Garamond" w:hAnsi="Garamond"/>
      <w:sz w:val="22"/>
      <w:szCs w:val="20"/>
    </w:rPr>
  </w:style>
  <w:style w:type="paragraph" w:styleId="Objetivo" w:customStyle="1">
    <w:name w:val="Objetivo"/>
    <w:basedOn w:val="Normal"/>
    <w:next w:val="Corpodetexto"/>
    <w:rsid w:val="00484F14"/>
    <w:pPr>
      <w:spacing w:after="220" w:before="60" w:line="220" w:lineRule="atLeast"/>
      <w:ind w:left="357" w:hanging="357"/>
      <w:jc w:val="both"/>
    </w:pPr>
    <w:rPr>
      <w:rFonts w:ascii="Garamond" w:hAnsi="Garamond"/>
      <w:sz w:val="22"/>
      <w:szCs w:val="20"/>
    </w:rPr>
  </w:style>
  <w:style w:type="paragraph" w:styleId="aacapa" w:customStyle="1">
    <w:name w:val="aacapa"/>
    <w:basedOn w:val="Normal"/>
    <w:rsid w:val="00484F14"/>
    <w:pPr>
      <w:spacing w:after="120" w:before="120"/>
      <w:ind w:left="357" w:hanging="357"/>
    </w:pPr>
    <w:rPr>
      <w:rFonts w:ascii="Arial" w:hAnsi="Arial"/>
      <w:sz w:val="22"/>
      <w:szCs w:val="20"/>
    </w:rPr>
  </w:style>
  <w:style w:type="paragraph" w:styleId="EstiloJustificadoPrimeiralinha095cm" w:customStyle="1">
    <w:name w:val="Estilo Justificado Primeira linha:  095 cm"/>
    <w:basedOn w:val="Normal"/>
    <w:rsid w:val="00484F14"/>
    <w:pPr>
      <w:spacing w:after="240"/>
      <w:ind w:firstLine="539"/>
      <w:jc w:val="both"/>
    </w:pPr>
    <w:rPr>
      <w:rFonts w:ascii="Book Antiqua" w:hAnsi="Book Antiqua"/>
      <w:lang w:eastAsia="en-US" w:val="en-US"/>
    </w:rPr>
  </w:style>
  <w:style w:type="character" w:styleId="st" w:customStyle="1">
    <w:name w:val="st"/>
    <w:rsid w:val="00484F14"/>
  </w:style>
  <w:style w:type="paragraph" w:styleId="Corpodetexto">
    <w:name w:val="Body Text"/>
    <w:basedOn w:val="Normal"/>
    <w:link w:val="CorpodetextoChar"/>
    <w:rsid w:val="00484F14"/>
    <w:pPr>
      <w:spacing w:after="120"/>
    </w:pPr>
  </w:style>
  <w:style w:type="character" w:styleId="CorpodetextoChar" w:customStyle="1">
    <w:name w:val="Corpo de texto Char"/>
    <w:link w:val="Corpodetexto"/>
    <w:rsid w:val="00484F14"/>
    <w:rPr>
      <w:sz w:val="24"/>
      <w:szCs w:val="24"/>
    </w:rPr>
  </w:style>
  <w:style w:type="character" w:styleId="Refdecomentrio">
    <w:name w:val="annotation reference"/>
    <w:basedOn w:val="Fontepargpadro"/>
    <w:rsid w:val="0009162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9162B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rsid w:val="0009162B"/>
  </w:style>
  <w:style w:type="paragraph" w:styleId="Assuntodocomentrio">
    <w:name w:val="annotation subject"/>
    <w:basedOn w:val="Textodecomentrio"/>
    <w:next w:val="Textodecomentrio"/>
    <w:link w:val="AssuntodocomentrioChar"/>
    <w:rsid w:val="0009162B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rsid w:val="0009162B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204499"/>
    <w:pPr>
      <w:spacing w:after="100" w:afterAutospacing="1" w:before="100" w:beforeAutospacing="1"/>
    </w:pPr>
  </w:style>
  <w:style w:type="character" w:styleId="Ttulo1Char" w:customStyle="1">
    <w:name w:val="Título 1 Char"/>
    <w:basedOn w:val="Fontepargpadro"/>
    <w:link w:val="Ttulo1"/>
    <w:rsid w:val="00ED0897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3Char" w:customStyle="1">
    <w:name w:val="Título 3 Char"/>
    <w:basedOn w:val="Fontepargpadro"/>
    <w:link w:val="Ttulo3"/>
    <w:semiHidden w:val="1"/>
    <w:rsid w:val="00ED0897"/>
    <w:rPr>
      <w:rFonts w:asciiTheme="majorHAnsi" w:cstheme="majorBidi" w:eastAsiaTheme="majorEastAsia" w:hAnsiTheme="majorHAnsi"/>
      <w:b w:val="1"/>
      <w:bCs w:val="1"/>
      <w:color w:val="4f81bd" w:themeColor="accent1"/>
      <w:sz w:val="24"/>
      <w:szCs w:val="24"/>
    </w:rPr>
  </w:style>
  <w:style w:type="character" w:styleId="Ttulo4Char" w:customStyle="1">
    <w:name w:val="Título 4 Char"/>
    <w:basedOn w:val="Fontepargpadro"/>
    <w:link w:val="Ttulo4"/>
    <w:semiHidden w:val="1"/>
    <w:rsid w:val="00ED0897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sz w:val="24"/>
      <w:szCs w:val="24"/>
    </w:rPr>
  </w:style>
  <w:style w:type="character" w:styleId="Ttulo6Char" w:customStyle="1">
    <w:name w:val="Título 6 Char"/>
    <w:basedOn w:val="Fontepargpadro"/>
    <w:link w:val="Ttulo6"/>
    <w:semiHidden w:val="1"/>
    <w:rsid w:val="00ED0897"/>
    <w:rPr>
      <w:rFonts w:asciiTheme="majorHAnsi" w:cstheme="majorBidi" w:eastAsiaTheme="majorEastAsia" w:hAnsiTheme="majorHAnsi"/>
      <w:i w:val="1"/>
      <w:iCs w:val="1"/>
      <w:color w:val="243f60" w:themeColor="accent1" w:themeShade="00007F"/>
      <w:sz w:val="24"/>
      <w:szCs w:val="24"/>
    </w:rPr>
  </w:style>
  <w:style w:type="paragraph" w:styleId="xl23" w:customStyle="1">
    <w:name w:val="xl23"/>
    <w:basedOn w:val="Normal"/>
    <w:rsid w:val="00ED0897"/>
    <w:pPr>
      <w:suppressAutoHyphens w:val="1"/>
      <w:spacing w:after="280" w:before="280"/>
      <w:jc w:val="both"/>
    </w:pPr>
    <w:rPr>
      <w:rFonts w:ascii="Arial Unicode MS" w:cs="Arial Unicode MS" w:eastAsia="Arial Unicode MS" w:hAnsi="Arial Unicode MS"/>
      <w:sz w:val="16"/>
      <w:szCs w:val="16"/>
      <w:lang w:eastAsia="ar-SA"/>
    </w:rPr>
  </w:style>
  <w:style w:type="character" w:styleId="Forte">
    <w:name w:val="Strong"/>
    <w:basedOn w:val="Fontepargpadro"/>
    <w:uiPriority w:val="22"/>
    <w:qFormat w:val="1"/>
    <w:rsid w:val="00FE15A6"/>
    <w:rPr>
      <w:b w:val="1"/>
      <w:bCs w:val="1"/>
    </w:rPr>
  </w:style>
  <w:style w:type="paragraph" w:styleId="texto" w:customStyle="1">
    <w:name w:val="texto"/>
    <w:basedOn w:val="Normal"/>
    <w:rsid w:val="00CE7F9A"/>
    <w:pPr>
      <w:autoSpaceDE w:val="0"/>
      <w:autoSpaceDN w:val="0"/>
      <w:spacing w:before="120" w:line="360" w:lineRule="auto"/>
      <w:jc w:val="both"/>
    </w:pPr>
    <w:rPr>
      <w:rFonts w:ascii="Arial" w:hAnsi="Arial"/>
      <w:szCs w:val="20"/>
    </w:rPr>
  </w:style>
  <w:style w:type="character" w:styleId="tituloresenha" w:customStyle="1">
    <w:name w:val="titulo_resenha"/>
    <w:basedOn w:val="Fontepargpadro"/>
    <w:rsid w:val="00CE7F9A"/>
  </w:style>
  <w:style w:type="paragraph" w:styleId="PargrafodaLista">
    <w:name w:val="List Paragraph"/>
    <w:basedOn w:val="Normal"/>
    <w:uiPriority w:val="34"/>
    <w:qFormat w:val="1"/>
    <w:rsid w:val="00511700"/>
    <w:pPr>
      <w:ind w:left="708"/>
    </w:pPr>
    <w:rPr>
      <w:sz w:val="20"/>
      <w:szCs w:val="20"/>
    </w:rPr>
  </w:style>
  <w:style w:type="character" w:styleId="semespaamentochar" w:customStyle="1">
    <w:name w:val="semespaamentochar"/>
    <w:basedOn w:val="Fontepargpadro"/>
    <w:rsid w:val="00ED564F"/>
  </w:style>
  <w:style w:type="character" w:styleId="ft" w:customStyle="1">
    <w:name w:val="ft"/>
    <w:basedOn w:val="Fontepargpadro"/>
    <w:rsid w:val="000C6FD4"/>
  </w:style>
  <w:style w:type="paragraph" w:styleId="Cabealho">
    <w:name w:val="header"/>
    <w:basedOn w:val="Normal"/>
    <w:link w:val="CabealhoChar"/>
    <w:rsid w:val="00A77E63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CabealhoChar" w:customStyle="1">
    <w:name w:val="Cabeçalho Char"/>
    <w:basedOn w:val="Fontepargpadro"/>
    <w:link w:val="Cabealho"/>
    <w:rsid w:val="00A77E63"/>
  </w:style>
  <w:style w:type="character" w:styleId="highlightedsearchterm" w:customStyle="1">
    <w:name w:val="highlightedsearchterm"/>
    <w:basedOn w:val="Fontepargpadro"/>
    <w:rsid w:val="00B85EB8"/>
  </w:style>
  <w:style w:type="character" w:styleId="apple-converted-space" w:customStyle="1">
    <w:name w:val="apple-converted-space"/>
    <w:basedOn w:val="Fontepargpadro"/>
    <w:rsid w:val="00A35FDD"/>
  </w:style>
  <w:style w:type="paragraph" w:styleId="western" w:customStyle="1">
    <w:name w:val="western"/>
    <w:basedOn w:val="Normal"/>
    <w:rsid w:val="008516F2"/>
    <w:pPr>
      <w:spacing w:after="119" w:before="100" w:beforeAutospacing="1"/>
    </w:pPr>
  </w:style>
  <w:style w:type="character" w:styleId="product-detail-entry" w:customStyle="1">
    <w:name w:val="product-detail-entry"/>
    <w:basedOn w:val="Fontepargpadro"/>
    <w:rsid w:val="004648C2"/>
  </w:style>
  <w:style w:type="paragraph" w:styleId="SemEspaamento">
    <w:name w:val="No Spacing"/>
    <w:uiPriority w:val="1"/>
    <w:qFormat w:val="1"/>
    <w:rsid w:val="008578D7"/>
    <w:pPr>
      <w:jc w:val="both"/>
    </w:pPr>
    <w:rPr>
      <w:rFonts w:ascii="Arial" w:hAnsi="Arial" w:cstheme="minorBidi" w:eastAsiaTheme="minorHAnsi"/>
      <w:szCs w:val="22"/>
      <w:lang w:eastAsia="en-US"/>
    </w:rPr>
  </w:style>
  <w:style w:type="table" w:styleId="Tabelacomgrade">
    <w:name w:val="Table Grid"/>
    <w:basedOn w:val="Tabelanormal"/>
    <w:rsid w:val="006C7B8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bold" w:customStyle="1">
    <w:name w:val="textobold"/>
    <w:basedOn w:val="Fontepargpadro"/>
    <w:rsid w:val="00A57D65"/>
  </w:style>
  <w:style w:type="character" w:styleId="apple-style-span" w:customStyle="1">
    <w:name w:val="apple-style-span"/>
    <w:rsid w:val="00A96225"/>
  </w:style>
  <w:style w:type="paragraph" w:styleId="Default" w:customStyle="1">
    <w:name w:val="Default"/>
    <w:rsid w:val="007D15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prodnome" w:customStyle="1">
    <w:name w:val="prodnome"/>
    <w:basedOn w:val="Fontepargpadro"/>
    <w:rsid w:val="00C455FE"/>
  </w:style>
  <w:style w:type="paragraph" w:styleId="Recuodecorpodetexto1" w:customStyle="1">
    <w:name w:val="Recuo de corpo de texto1"/>
    <w:basedOn w:val="Normal"/>
    <w:rsid w:val="00222319"/>
    <w:pPr>
      <w:ind w:firstLine="567"/>
    </w:pPr>
  </w:style>
  <w:style w:type="paragraph" w:styleId="Recuodecorpodetexto10" w:customStyle="1">
    <w:name w:val="Recuo de corpo de texto1"/>
    <w:basedOn w:val="Normal"/>
    <w:rsid w:val="00222319"/>
    <w:pPr>
      <w:ind w:firstLine="567"/>
    </w:pPr>
  </w:style>
  <w:style w:type="character" w:styleId="Ttulo5Char" w:customStyle="1">
    <w:name w:val="Título 5 Char"/>
    <w:basedOn w:val="Fontepargpadro"/>
    <w:link w:val="Ttulo5"/>
    <w:semiHidden w:val="1"/>
    <w:rsid w:val="00B27BD5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Ttulo">
    <w:name w:val="Title"/>
    <w:basedOn w:val="Normal"/>
    <w:link w:val="TtuloChar"/>
    <w:qFormat w:val="1"/>
    <w:rsid w:val="00AA06DE"/>
    <w:pPr>
      <w:ind w:left="357" w:hanging="357"/>
      <w:jc w:val="center"/>
    </w:pPr>
    <w:rPr>
      <w:rFonts w:ascii="Arial" w:hAnsi="Arial"/>
      <w:b w:val="1"/>
      <w:sz w:val="28"/>
      <w:szCs w:val="20"/>
      <w:lang w:val="en-US"/>
    </w:rPr>
  </w:style>
  <w:style w:type="character" w:styleId="TtuloChar" w:customStyle="1">
    <w:name w:val="Título Char"/>
    <w:basedOn w:val="Fontepargpadro"/>
    <w:link w:val="Ttulo"/>
    <w:rsid w:val="00AA06DE"/>
    <w:rPr>
      <w:rFonts w:ascii="Arial" w:hAnsi="Arial"/>
      <w:b w:val="1"/>
      <w:sz w:val="28"/>
      <w:lang w:val="en-US"/>
    </w:rPr>
  </w:style>
  <w:style w:type="paragraph" w:styleId="Rodap">
    <w:name w:val="footer"/>
    <w:basedOn w:val="Normal"/>
    <w:link w:val="RodapChar"/>
    <w:uiPriority w:val="99"/>
    <w:rsid w:val="00003CC3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03CC3"/>
    <w:rPr>
      <w:sz w:val="24"/>
      <w:szCs w:val="24"/>
    </w:rPr>
  </w:style>
  <w:style w:type="character" w:styleId="object" w:customStyle="1">
    <w:name w:val="object"/>
    <w:basedOn w:val="Fontepargpadro"/>
    <w:rsid w:val="00AF7DC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G+u0Uc3mqFlHuROp5QwBLPVXVQ==">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2022-04-09T00:26:00Z</dcterms:created>
  <dc:creator>Aluno</dc:creator>
</cp:coreProperties>
</file>