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E9" w:rsidRPr="005228E9" w:rsidRDefault="005228E9" w:rsidP="005228E9">
      <w:pPr>
        <w:jc w:val="both"/>
        <w:rPr>
          <w:b/>
        </w:rPr>
      </w:pPr>
      <w:bookmarkStart w:id="0" w:name="_GoBack"/>
      <w:r w:rsidRPr="005228E9">
        <w:rPr>
          <w:b/>
        </w:rPr>
        <w:t>Análise do Programa Estratégico</w:t>
      </w:r>
      <w:bookmarkEnd w:id="0"/>
      <w:r w:rsidRPr="005228E9">
        <w:rPr>
          <w:b/>
        </w:rPr>
        <w:t xml:space="preserve"> Institucional para Permanência e Êxito dos Estudantes da Rede Federal</w:t>
      </w:r>
    </w:p>
    <w:p w:rsidR="005228E9" w:rsidRDefault="005228E9">
      <w:r>
        <w:t>LINK PARA PESQUISA</w:t>
      </w:r>
    </w:p>
    <w:p w:rsidR="005228E9" w:rsidRDefault="00FB359D">
      <w:hyperlink r:id="rId4" w:history="1">
        <w:r w:rsidR="005228E9">
          <w:rPr>
            <w:rStyle w:val="Hyperlink"/>
          </w:rPr>
          <w:t>https://docs.google.com/forms/d/1g7kQTFL1LGYAS8cyOL2scyHIEMwGDKZ54SJfikPxqHA/edit?ts=5ca74e65</w:t>
        </w:r>
      </w:hyperlink>
    </w:p>
    <w:sectPr w:rsidR="005228E9" w:rsidSect="00FB3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55"/>
    <w:rsid w:val="005228E9"/>
    <w:rsid w:val="00C45854"/>
    <w:rsid w:val="00CC0C55"/>
    <w:rsid w:val="00CE670A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2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7kQTFL1LGYAS8cyOL2scyHIEMwGDKZ54SJfikPxqHA/edit?ts=5ca74e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Nascimento da Silva</dc:creator>
  <cp:lastModifiedBy>Veridiana</cp:lastModifiedBy>
  <cp:revision>2</cp:revision>
  <dcterms:created xsi:type="dcterms:W3CDTF">2019-04-15T02:50:00Z</dcterms:created>
  <dcterms:modified xsi:type="dcterms:W3CDTF">2019-04-15T02:50:00Z</dcterms:modified>
</cp:coreProperties>
</file>