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9" w:rsidRPr="00852B25" w:rsidRDefault="00001589" w:rsidP="00001589">
      <w:pPr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457"/>
      </w:tblGrid>
      <w:tr w:rsidR="00001589" w:rsidRPr="00852B25" w:rsidTr="00502CED">
        <w:trPr>
          <w:jc w:val="center"/>
        </w:trPr>
        <w:tc>
          <w:tcPr>
            <w:tcW w:w="8720" w:type="dxa"/>
            <w:gridSpan w:val="2"/>
          </w:tcPr>
          <w:p w:rsidR="00001589" w:rsidRPr="00852B25" w:rsidRDefault="00001589" w:rsidP="00C17E50">
            <w:pPr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24"/>
              </w:rPr>
            </w:pPr>
            <w:r w:rsidRPr="00852B25">
              <w:rPr>
                <w:rFonts w:cs="Arial"/>
                <w:b/>
                <w:szCs w:val="24"/>
              </w:rPr>
              <w:t xml:space="preserve">DISCIPLINA: </w:t>
            </w:r>
            <w:r w:rsidR="0083086A" w:rsidRPr="00852B25">
              <w:rPr>
                <w:rFonts w:cs="Arial"/>
                <w:szCs w:val="24"/>
              </w:rPr>
              <w:t>Informática Aplicada</w:t>
            </w:r>
          </w:p>
        </w:tc>
      </w:tr>
      <w:tr w:rsidR="00001589" w:rsidRPr="00852B25" w:rsidTr="00502CED">
        <w:tblPrEx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4263" w:type="dxa"/>
          </w:tcPr>
          <w:p w:rsidR="00001589" w:rsidRPr="00852B25" w:rsidRDefault="00001589" w:rsidP="00852B25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852B25">
              <w:rPr>
                <w:rFonts w:cs="Arial"/>
                <w:b/>
                <w:bCs/>
                <w:snapToGrid w:val="0"/>
                <w:szCs w:val="24"/>
              </w:rPr>
              <w:t xml:space="preserve">Vigência: </w:t>
            </w:r>
            <w:r w:rsidR="00B12DAD" w:rsidRPr="00852B25">
              <w:rPr>
                <w:rFonts w:cs="Arial"/>
                <w:bCs/>
                <w:snapToGrid w:val="0"/>
                <w:szCs w:val="24"/>
              </w:rPr>
              <w:t>a partir de 20</w:t>
            </w:r>
            <w:r w:rsidR="00852B25" w:rsidRPr="00852B25">
              <w:rPr>
                <w:rFonts w:cs="Arial"/>
                <w:bCs/>
                <w:snapToGrid w:val="0"/>
                <w:szCs w:val="24"/>
              </w:rPr>
              <w:t>23</w:t>
            </w:r>
            <w:r w:rsidR="00B12DAD" w:rsidRPr="00852B25">
              <w:rPr>
                <w:rFonts w:cs="Arial"/>
                <w:bCs/>
                <w:snapToGrid w:val="0"/>
                <w:szCs w:val="24"/>
              </w:rPr>
              <w:t>/1</w:t>
            </w:r>
          </w:p>
        </w:tc>
        <w:tc>
          <w:tcPr>
            <w:tcW w:w="4457" w:type="dxa"/>
          </w:tcPr>
          <w:p w:rsidR="00001589" w:rsidRPr="00852B25" w:rsidRDefault="00001589" w:rsidP="00C10AEC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  <w:vertAlign w:val="superscript"/>
              </w:rPr>
            </w:pPr>
            <w:r w:rsidRPr="00852B25">
              <w:rPr>
                <w:rFonts w:cs="Arial"/>
                <w:b/>
                <w:bCs/>
                <w:snapToGrid w:val="0"/>
                <w:szCs w:val="24"/>
              </w:rPr>
              <w:t>Período letivo:</w:t>
            </w:r>
            <w:r w:rsidR="00C10AEC" w:rsidRPr="00852B25">
              <w:rPr>
                <w:rFonts w:cs="Arial"/>
                <w:bCs/>
                <w:snapToGrid w:val="0"/>
                <w:szCs w:val="24"/>
              </w:rPr>
              <w:t>1º semestre</w:t>
            </w:r>
          </w:p>
        </w:tc>
      </w:tr>
      <w:tr w:rsidR="00001589" w:rsidRPr="00852B25" w:rsidTr="00502CED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63" w:type="dxa"/>
          </w:tcPr>
          <w:p w:rsidR="00001589" w:rsidRPr="00852B25" w:rsidRDefault="00001589" w:rsidP="0083086A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852B25">
              <w:rPr>
                <w:rFonts w:cs="Arial"/>
                <w:b/>
                <w:bCs/>
                <w:snapToGrid w:val="0"/>
                <w:szCs w:val="24"/>
              </w:rPr>
              <w:t xml:space="preserve">Carga horária total: </w:t>
            </w:r>
            <w:r w:rsidR="0083086A" w:rsidRPr="00852B25">
              <w:rPr>
                <w:rFonts w:cs="Arial"/>
                <w:bCs/>
                <w:snapToGrid w:val="0"/>
                <w:szCs w:val="24"/>
              </w:rPr>
              <w:t>30</w:t>
            </w:r>
            <w:r w:rsidRPr="00852B25">
              <w:rPr>
                <w:rFonts w:cs="Arial"/>
                <w:bCs/>
                <w:snapToGrid w:val="0"/>
                <w:szCs w:val="24"/>
              </w:rPr>
              <w:t>h</w:t>
            </w:r>
          </w:p>
        </w:tc>
        <w:tc>
          <w:tcPr>
            <w:tcW w:w="4457" w:type="dxa"/>
          </w:tcPr>
          <w:p w:rsidR="00001589" w:rsidRPr="00852B25" w:rsidRDefault="00C615C1" w:rsidP="008B4D78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852B25">
              <w:rPr>
                <w:rFonts w:cs="Arial"/>
                <w:b/>
                <w:bCs/>
                <w:snapToGrid w:val="0"/>
                <w:szCs w:val="24"/>
              </w:rPr>
              <w:t xml:space="preserve">CÓDIGO: </w:t>
            </w:r>
            <w:r w:rsidR="008B4D78" w:rsidRPr="00852B25">
              <w:rPr>
                <w:rFonts w:cs="Arial"/>
                <w:bCs/>
                <w:snapToGrid w:val="0"/>
                <w:szCs w:val="24"/>
              </w:rPr>
              <w:t>CAVG</w:t>
            </w:r>
          </w:p>
        </w:tc>
      </w:tr>
      <w:tr w:rsidR="00736449" w:rsidTr="00736449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49" w:rsidRPr="00736449" w:rsidRDefault="00736449" w:rsidP="00736449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736449">
              <w:rPr>
                <w:rFonts w:cs="Arial"/>
                <w:b/>
                <w:bCs/>
                <w:snapToGrid w:val="0"/>
                <w:szCs w:val="24"/>
              </w:rPr>
              <w:t>CH Extensão: 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49" w:rsidRPr="00736449" w:rsidRDefault="00736449" w:rsidP="00736449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736449">
              <w:rPr>
                <w:rFonts w:cs="Arial"/>
                <w:b/>
                <w:bCs/>
                <w:snapToGrid w:val="0"/>
                <w:szCs w:val="24"/>
              </w:rPr>
              <w:t>CH Pesquisa: -</w:t>
            </w:r>
          </w:p>
        </w:tc>
      </w:tr>
      <w:tr w:rsidR="00736449" w:rsidTr="00736449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49" w:rsidRPr="00736449" w:rsidRDefault="00736449" w:rsidP="00736449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736449">
              <w:rPr>
                <w:rFonts w:cs="Arial"/>
                <w:b/>
                <w:bCs/>
                <w:snapToGrid w:val="0"/>
                <w:szCs w:val="24"/>
              </w:rPr>
              <w:t xml:space="preserve">CH Prática: </w:t>
            </w:r>
            <w:r>
              <w:rPr>
                <w:rFonts w:cs="Arial"/>
                <w:bCs/>
                <w:snapToGrid w:val="0"/>
                <w:szCs w:val="24"/>
              </w:rPr>
              <w:t>10h</w:t>
            </w:r>
            <w:bookmarkStart w:id="0" w:name="_GoBack"/>
            <w:bookmarkEnd w:id="0"/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49" w:rsidRPr="00736449" w:rsidRDefault="00736449" w:rsidP="00736449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736449">
              <w:rPr>
                <w:rFonts w:cs="Arial"/>
                <w:b/>
                <w:bCs/>
                <w:snapToGrid w:val="0"/>
                <w:szCs w:val="24"/>
              </w:rPr>
              <w:t xml:space="preserve">% </w:t>
            </w:r>
            <w:proofErr w:type="spellStart"/>
            <w:r w:rsidRPr="00736449">
              <w:rPr>
                <w:rFonts w:cs="Arial"/>
                <w:b/>
                <w:bCs/>
                <w:snapToGrid w:val="0"/>
                <w:szCs w:val="24"/>
              </w:rPr>
              <w:t>EaD</w:t>
            </w:r>
            <w:proofErr w:type="spellEnd"/>
            <w:r w:rsidRPr="00736449">
              <w:rPr>
                <w:rFonts w:cs="Arial"/>
                <w:b/>
                <w:bCs/>
                <w:snapToGrid w:val="0"/>
                <w:szCs w:val="24"/>
              </w:rPr>
              <w:t xml:space="preserve">: - </w:t>
            </w:r>
          </w:p>
        </w:tc>
      </w:tr>
      <w:tr w:rsidR="00001589" w:rsidRPr="00852B25" w:rsidTr="00502CED">
        <w:trPr>
          <w:jc w:val="center"/>
        </w:trPr>
        <w:tc>
          <w:tcPr>
            <w:tcW w:w="8720" w:type="dxa"/>
            <w:gridSpan w:val="2"/>
          </w:tcPr>
          <w:p w:rsidR="00595469" w:rsidRPr="00852B25" w:rsidRDefault="00001589" w:rsidP="00595469">
            <w:pPr>
              <w:pStyle w:val="Default"/>
              <w:jc w:val="both"/>
            </w:pPr>
            <w:r w:rsidRPr="00852B25">
              <w:rPr>
                <w:b/>
              </w:rPr>
              <w:t xml:space="preserve">Ementa: </w:t>
            </w:r>
            <w:r w:rsidR="00FC32F3" w:rsidRPr="00852B25">
              <w:t>Estudos</w:t>
            </w:r>
            <w:r w:rsidR="00595469" w:rsidRPr="00852B25">
              <w:t xml:space="preserve"> de</w:t>
            </w:r>
            <w:r w:rsidR="00FC32F3" w:rsidRPr="00852B25">
              <w:t xml:space="preserve"> </w:t>
            </w:r>
            <w:r w:rsidR="00595469" w:rsidRPr="00852B25">
              <w:t>conceitos básicos de Internet e principais funci</w:t>
            </w:r>
            <w:r w:rsidR="00FC32F3" w:rsidRPr="00852B25">
              <w:t>onalidades de seus aplicativos. Compreensão dos</w:t>
            </w:r>
            <w:r w:rsidR="00595469" w:rsidRPr="00852B25">
              <w:t xml:space="preserve"> conceitos fundamentais e evo</w:t>
            </w:r>
            <w:r w:rsidR="00FC32F3" w:rsidRPr="00852B25">
              <w:t xml:space="preserve">lução histórica da informática, bem como dos </w:t>
            </w:r>
            <w:r w:rsidR="00595469" w:rsidRPr="00852B25">
              <w:t>conceitos e ferra</w:t>
            </w:r>
            <w:r w:rsidR="00FC32F3" w:rsidRPr="00852B25">
              <w:t>mentas de sistemas operacionais.</w:t>
            </w:r>
            <w:r w:rsidR="00595469" w:rsidRPr="00852B25">
              <w:t xml:space="preserve"> </w:t>
            </w:r>
            <w:r w:rsidR="00FC32F3" w:rsidRPr="00852B25">
              <w:t>Conhecimento das</w:t>
            </w:r>
            <w:r w:rsidR="00595469" w:rsidRPr="00852B25">
              <w:t xml:space="preserve"> principais funcionalidades de softwares aplicati</w:t>
            </w:r>
            <w:r w:rsidR="00FC32F3" w:rsidRPr="00852B25">
              <w:t>vos mais utilizados no mercado</w:t>
            </w:r>
            <w:r w:rsidR="00595469" w:rsidRPr="00852B25">
              <w:t xml:space="preserve"> que permitem a criação de materiais relacionados com o meio ambiente.</w:t>
            </w:r>
          </w:p>
          <w:p w:rsidR="00001589" w:rsidRPr="00852B25" w:rsidRDefault="00001589" w:rsidP="000004FD">
            <w:pPr>
              <w:adjustRightInd/>
              <w:spacing w:line="240" w:lineRule="auto"/>
              <w:ind w:left="0" w:firstLine="15"/>
              <w:textAlignment w:val="auto"/>
              <w:rPr>
                <w:rFonts w:cs="Arial"/>
                <w:szCs w:val="24"/>
              </w:rPr>
            </w:pPr>
          </w:p>
        </w:tc>
      </w:tr>
    </w:tbl>
    <w:p w:rsidR="00001589" w:rsidRPr="00852B25" w:rsidRDefault="00001589" w:rsidP="00001589">
      <w:pPr>
        <w:pStyle w:val="Corpodetexto2"/>
        <w:spacing w:line="240" w:lineRule="auto"/>
        <w:ind w:left="0" w:firstLine="0"/>
        <w:rPr>
          <w:rFonts w:cs="Arial"/>
          <w:b/>
          <w:bCs/>
          <w:snapToGrid w:val="0"/>
          <w:szCs w:val="24"/>
        </w:rPr>
      </w:pPr>
    </w:p>
    <w:p w:rsidR="007621C9" w:rsidRPr="00852B25" w:rsidRDefault="007621C9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852B25">
        <w:rPr>
          <w:rFonts w:cs="Arial"/>
          <w:b/>
          <w:bCs/>
          <w:szCs w:val="24"/>
        </w:rPr>
        <w:t>Conteúdos:</w:t>
      </w:r>
    </w:p>
    <w:p w:rsidR="00D72BD5" w:rsidRPr="00852B25" w:rsidRDefault="00D72BD5" w:rsidP="00D72BD5">
      <w:pPr>
        <w:spacing w:after="240"/>
        <w:rPr>
          <w:rFonts w:cs="Arial"/>
          <w:b/>
          <w:szCs w:val="24"/>
        </w:rPr>
      </w:pPr>
      <w:r w:rsidRPr="00852B25">
        <w:rPr>
          <w:rFonts w:cs="Arial"/>
          <w:b/>
          <w:szCs w:val="24"/>
        </w:rPr>
        <w:t>UNIDADE I – INTERNET</w:t>
      </w:r>
    </w:p>
    <w:p w:rsidR="00D72BD5" w:rsidRPr="00852B25" w:rsidRDefault="00D72BD5" w:rsidP="00E0594C">
      <w:pPr>
        <w:pStyle w:val="PargrafodaLista"/>
        <w:widowControl/>
        <w:numPr>
          <w:ilvl w:val="0"/>
          <w:numId w:val="3"/>
        </w:numPr>
        <w:adjustRightInd/>
        <w:spacing w:line="240" w:lineRule="auto"/>
        <w:contextualSpacing w:val="0"/>
        <w:textAlignment w:val="auto"/>
        <w:rPr>
          <w:rFonts w:ascii="Arial" w:hAnsi="Arial" w:cs="Arial"/>
          <w:vanish/>
        </w:rPr>
      </w:pPr>
    </w:p>
    <w:p w:rsidR="00D72BD5" w:rsidRPr="00852B25" w:rsidRDefault="00D72BD5" w:rsidP="00E0594C">
      <w:pPr>
        <w:pStyle w:val="PargrafodaLista"/>
        <w:widowControl/>
        <w:numPr>
          <w:ilvl w:val="0"/>
          <w:numId w:val="3"/>
        </w:numPr>
        <w:adjustRightInd/>
        <w:spacing w:line="240" w:lineRule="auto"/>
        <w:contextualSpacing w:val="0"/>
        <w:textAlignment w:val="auto"/>
        <w:rPr>
          <w:rFonts w:ascii="Arial" w:hAnsi="Arial" w:cs="Arial"/>
          <w:vanish/>
        </w:rPr>
      </w:pPr>
    </w:p>
    <w:p w:rsidR="00D72BD5" w:rsidRPr="00852B25" w:rsidRDefault="00D72BD5" w:rsidP="00E0594C">
      <w:pPr>
        <w:pStyle w:val="PargrafodaLista"/>
        <w:widowControl/>
        <w:numPr>
          <w:ilvl w:val="0"/>
          <w:numId w:val="3"/>
        </w:numPr>
        <w:adjustRightInd/>
        <w:spacing w:line="240" w:lineRule="auto"/>
        <w:contextualSpacing w:val="0"/>
        <w:textAlignment w:val="auto"/>
        <w:rPr>
          <w:rFonts w:ascii="Arial" w:hAnsi="Arial" w:cs="Arial"/>
          <w:vanish/>
        </w:rPr>
      </w:pPr>
    </w:p>
    <w:p w:rsidR="00D72BD5" w:rsidRPr="00852B25" w:rsidRDefault="00D72BD5" w:rsidP="00E0594C">
      <w:pPr>
        <w:pStyle w:val="PargrafodaLista"/>
        <w:widowControl/>
        <w:numPr>
          <w:ilvl w:val="0"/>
          <w:numId w:val="4"/>
        </w:numPr>
        <w:adjustRightInd/>
        <w:spacing w:line="240" w:lineRule="auto"/>
        <w:contextualSpacing w:val="0"/>
        <w:textAlignment w:val="auto"/>
        <w:rPr>
          <w:rFonts w:ascii="Arial" w:hAnsi="Arial" w:cs="Arial"/>
          <w:vanish/>
        </w:rPr>
      </w:pPr>
    </w:p>
    <w:p w:rsidR="00D72BD5" w:rsidRPr="00852B25" w:rsidRDefault="00D72BD5" w:rsidP="00E0594C">
      <w:pPr>
        <w:pStyle w:val="PargrafodaLista"/>
        <w:widowControl/>
        <w:numPr>
          <w:ilvl w:val="0"/>
          <w:numId w:val="4"/>
        </w:numPr>
        <w:adjustRightInd/>
        <w:spacing w:line="240" w:lineRule="auto"/>
        <w:contextualSpacing w:val="0"/>
        <w:textAlignment w:val="auto"/>
        <w:rPr>
          <w:rFonts w:ascii="Arial" w:hAnsi="Arial" w:cs="Arial"/>
          <w:vanish/>
        </w:rPr>
      </w:pPr>
    </w:p>
    <w:p w:rsidR="00D72BD5" w:rsidRPr="00852B25" w:rsidRDefault="00D72BD5" w:rsidP="00E0594C">
      <w:pPr>
        <w:pStyle w:val="Default"/>
        <w:numPr>
          <w:ilvl w:val="1"/>
          <w:numId w:val="5"/>
        </w:numPr>
      </w:pPr>
      <w:r w:rsidRPr="00852B25">
        <w:t>Introdução à internet e seus serviços</w:t>
      </w:r>
      <w:r w:rsidR="00595469" w:rsidRPr="00852B25">
        <w:t>.</w:t>
      </w:r>
    </w:p>
    <w:p w:rsidR="00D72BD5" w:rsidRPr="00852B25" w:rsidRDefault="00D72BD5" w:rsidP="00D72BD5">
      <w:pPr>
        <w:pStyle w:val="Default"/>
        <w:ind w:firstLine="317"/>
      </w:pPr>
      <w:r w:rsidRPr="00852B25">
        <w:t xml:space="preserve"> 1.3. Conceitos e uso do Ambiente Virtual (AVA/</w:t>
      </w:r>
      <w:proofErr w:type="spellStart"/>
      <w:r w:rsidRPr="00852B25">
        <w:t>Moodle</w:t>
      </w:r>
      <w:proofErr w:type="spellEnd"/>
      <w:r w:rsidRPr="00852B25">
        <w:t>)</w:t>
      </w:r>
      <w:r w:rsidR="00595469" w:rsidRPr="00852B25">
        <w:t>.</w:t>
      </w:r>
    </w:p>
    <w:p w:rsidR="00D72BD5" w:rsidRPr="00852B25" w:rsidRDefault="00D72BD5" w:rsidP="00D72BD5">
      <w:pPr>
        <w:pStyle w:val="Default"/>
        <w:rPr>
          <w:b/>
          <w:bCs/>
        </w:rPr>
      </w:pPr>
    </w:p>
    <w:p w:rsidR="00D72BD5" w:rsidRPr="00852B25" w:rsidRDefault="00D72BD5" w:rsidP="00D72BD5">
      <w:pPr>
        <w:spacing w:before="120" w:after="120"/>
        <w:rPr>
          <w:rFonts w:cs="Arial"/>
          <w:b/>
          <w:szCs w:val="24"/>
        </w:rPr>
      </w:pPr>
      <w:r w:rsidRPr="00852B25">
        <w:rPr>
          <w:rFonts w:cs="Arial"/>
          <w:b/>
          <w:szCs w:val="24"/>
        </w:rPr>
        <w:t>UNIDADE II – INTRODUÇÃO À INFORMÁTICA - CONCEITOS BÁSICOS</w:t>
      </w:r>
    </w:p>
    <w:p w:rsidR="00D72BD5" w:rsidRPr="00852B25" w:rsidRDefault="00D72BD5" w:rsidP="00E0594C">
      <w:pPr>
        <w:widowControl/>
        <w:numPr>
          <w:ilvl w:val="1"/>
          <w:numId w:val="7"/>
        </w:numPr>
        <w:tabs>
          <w:tab w:val="left" w:pos="884"/>
        </w:tabs>
        <w:adjustRightInd/>
        <w:spacing w:line="240" w:lineRule="auto"/>
        <w:ind w:hanging="741"/>
        <w:jc w:val="left"/>
        <w:textAlignment w:val="auto"/>
        <w:rPr>
          <w:rFonts w:cs="Arial"/>
          <w:szCs w:val="24"/>
        </w:rPr>
      </w:pPr>
      <w:r w:rsidRPr="00852B25">
        <w:rPr>
          <w:rFonts w:cs="Arial"/>
          <w:szCs w:val="24"/>
        </w:rPr>
        <w:t>História e evolução da informática</w:t>
      </w:r>
      <w:r w:rsidR="00595469" w:rsidRPr="00852B25">
        <w:rPr>
          <w:rFonts w:cs="Arial"/>
          <w:szCs w:val="24"/>
        </w:rPr>
        <w:t>.</w:t>
      </w:r>
    </w:p>
    <w:p w:rsidR="00D72BD5" w:rsidRPr="00852B25" w:rsidRDefault="00D72BD5" w:rsidP="00E0594C">
      <w:pPr>
        <w:widowControl/>
        <w:numPr>
          <w:ilvl w:val="1"/>
          <w:numId w:val="6"/>
        </w:numPr>
        <w:tabs>
          <w:tab w:val="left" w:pos="884"/>
        </w:tabs>
        <w:adjustRightInd/>
        <w:spacing w:line="240" w:lineRule="auto"/>
        <w:ind w:hanging="1341"/>
        <w:jc w:val="left"/>
        <w:textAlignment w:val="auto"/>
        <w:rPr>
          <w:rFonts w:cs="Arial"/>
          <w:szCs w:val="24"/>
        </w:rPr>
      </w:pPr>
      <w:r w:rsidRPr="00852B25">
        <w:rPr>
          <w:rFonts w:cs="Arial"/>
          <w:szCs w:val="24"/>
        </w:rPr>
        <w:t>Hardware</w:t>
      </w:r>
      <w:r w:rsidR="00595469" w:rsidRPr="00852B25">
        <w:rPr>
          <w:rFonts w:cs="Arial"/>
          <w:szCs w:val="24"/>
        </w:rPr>
        <w:t>.</w:t>
      </w:r>
    </w:p>
    <w:p w:rsidR="00D72BD5" w:rsidRPr="00852B25" w:rsidRDefault="00D72BD5" w:rsidP="00E0594C">
      <w:pPr>
        <w:widowControl/>
        <w:numPr>
          <w:ilvl w:val="1"/>
          <w:numId w:val="6"/>
        </w:numPr>
        <w:tabs>
          <w:tab w:val="left" w:pos="884"/>
        </w:tabs>
        <w:adjustRightInd/>
        <w:spacing w:line="240" w:lineRule="auto"/>
        <w:ind w:hanging="1341"/>
        <w:jc w:val="left"/>
        <w:textAlignment w:val="auto"/>
        <w:rPr>
          <w:rFonts w:cs="Arial"/>
          <w:szCs w:val="24"/>
        </w:rPr>
      </w:pPr>
      <w:r w:rsidRPr="00852B25">
        <w:rPr>
          <w:rFonts w:cs="Arial"/>
          <w:szCs w:val="24"/>
        </w:rPr>
        <w:t>Software</w:t>
      </w:r>
      <w:r w:rsidR="00595469" w:rsidRPr="00852B25">
        <w:rPr>
          <w:rFonts w:cs="Arial"/>
          <w:szCs w:val="24"/>
        </w:rPr>
        <w:t>.</w:t>
      </w:r>
    </w:p>
    <w:p w:rsidR="00D72BD5" w:rsidRPr="00852B25" w:rsidRDefault="00D72BD5" w:rsidP="00D72BD5">
      <w:pPr>
        <w:spacing w:after="120"/>
        <w:ind w:left="360"/>
        <w:rPr>
          <w:rFonts w:cs="Arial"/>
          <w:szCs w:val="24"/>
        </w:rPr>
      </w:pPr>
    </w:p>
    <w:p w:rsidR="00D72BD5" w:rsidRPr="00852B25" w:rsidRDefault="00D72BD5" w:rsidP="00D72BD5">
      <w:pPr>
        <w:rPr>
          <w:rFonts w:cs="Arial"/>
          <w:b/>
          <w:szCs w:val="24"/>
        </w:rPr>
      </w:pPr>
      <w:r w:rsidRPr="00852B25">
        <w:rPr>
          <w:rFonts w:cs="Arial"/>
          <w:b/>
          <w:szCs w:val="24"/>
        </w:rPr>
        <w:t>UNIDADE III – SISTEMA</w:t>
      </w:r>
      <w:r w:rsidR="00542486" w:rsidRPr="00852B25">
        <w:rPr>
          <w:rFonts w:cs="Arial"/>
          <w:b/>
          <w:szCs w:val="24"/>
        </w:rPr>
        <w:t>S OPERACIONAIS</w:t>
      </w:r>
    </w:p>
    <w:p w:rsidR="00D72BD5" w:rsidRPr="00852B25" w:rsidRDefault="00D72BD5" w:rsidP="00D72BD5">
      <w:pPr>
        <w:autoSpaceDE w:val="0"/>
        <w:autoSpaceDN w:val="0"/>
        <w:ind w:left="459"/>
        <w:rPr>
          <w:rFonts w:cs="Arial"/>
          <w:szCs w:val="24"/>
        </w:rPr>
      </w:pPr>
      <w:r w:rsidRPr="00852B25">
        <w:rPr>
          <w:rFonts w:cs="Arial"/>
          <w:szCs w:val="24"/>
        </w:rPr>
        <w:t>3.1. Principais características</w:t>
      </w:r>
      <w:r w:rsidR="00595469" w:rsidRPr="00852B25">
        <w:rPr>
          <w:rFonts w:cs="Arial"/>
          <w:szCs w:val="24"/>
        </w:rPr>
        <w:t>.</w:t>
      </w:r>
    </w:p>
    <w:p w:rsidR="00D72BD5" w:rsidRPr="00852B25" w:rsidRDefault="00D72BD5" w:rsidP="00D72BD5">
      <w:pPr>
        <w:autoSpaceDE w:val="0"/>
        <w:autoSpaceDN w:val="0"/>
        <w:ind w:left="459"/>
        <w:rPr>
          <w:rFonts w:cs="Arial"/>
          <w:szCs w:val="24"/>
        </w:rPr>
      </w:pPr>
      <w:r w:rsidRPr="00852B25">
        <w:rPr>
          <w:rFonts w:cs="Arial"/>
          <w:szCs w:val="24"/>
        </w:rPr>
        <w:t>3.2. Gerenciamento de arquivos e pastas</w:t>
      </w:r>
      <w:r w:rsidR="00595469" w:rsidRPr="00852B25">
        <w:rPr>
          <w:rFonts w:cs="Arial"/>
          <w:szCs w:val="24"/>
        </w:rPr>
        <w:t>.</w:t>
      </w:r>
    </w:p>
    <w:p w:rsidR="00D72BD5" w:rsidRPr="00852B25" w:rsidRDefault="00D72BD5" w:rsidP="00D72BD5">
      <w:pPr>
        <w:spacing w:after="120"/>
        <w:ind w:left="360"/>
        <w:rPr>
          <w:rFonts w:cs="Arial"/>
          <w:szCs w:val="24"/>
        </w:rPr>
      </w:pPr>
    </w:p>
    <w:p w:rsidR="00D72BD5" w:rsidRPr="00852B25" w:rsidRDefault="00D72BD5" w:rsidP="00D72BD5">
      <w:pPr>
        <w:rPr>
          <w:rFonts w:cs="Arial"/>
          <w:b/>
          <w:szCs w:val="24"/>
        </w:rPr>
      </w:pPr>
      <w:r w:rsidRPr="00852B25">
        <w:rPr>
          <w:rFonts w:cs="Arial"/>
          <w:b/>
          <w:szCs w:val="24"/>
        </w:rPr>
        <w:t>UNIDADE IV</w:t>
      </w:r>
      <w:r w:rsidR="00542486" w:rsidRPr="00852B25">
        <w:rPr>
          <w:rFonts w:cs="Arial"/>
          <w:b/>
          <w:szCs w:val="24"/>
        </w:rPr>
        <w:t xml:space="preserve"> – EDITOR</w:t>
      </w:r>
      <w:r w:rsidR="00595469" w:rsidRPr="00852B25">
        <w:rPr>
          <w:rFonts w:cs="Arial"/>
          <w:b/>
          <w:szCs w:val="24"/>
        </w:rPr>
        <w:t xml:space="preserve"> DE TEXTO </w:t>
      </w:r>
    </w:p>
    <w:p w:rsidR="00D72BD5" w:rsidRPr="00852B25" w:rsidRDefault="00D72BD5" w:rsidP="00D72BD5">
      <w:pPr>
        <w:autoSpaceDE w:val="0"/>
        <w:autoSpaceDN w:val="0"/>
        <w:ind w:left="459"/>
        <w:rPr>
          <w:rFonts w:cs="Arial"/>
          <w:szCs w:val="24"/>
        </w:rPr>
      </w:pPr>
      <w:r w:rsidRPr="00852B25">
        <w:rPr>
          <w:rFonts w:cs="Arial"/>
          <w:szCs w:val="24"/>
        </w:rPr>
        <w:t>4.1. Gerenciamento de documentos</w:t>
      </w:r>
      <w:r w:rsidR="00595469" w:rsidRPr="00852B25">
        <w:rPr>
          <w:rFonts w:cs="Arial"/>
          <w:szCs w:val="24"/>
        </w:rPr>
        <w:t>.</w:t>
      </w:r>
    </w:p>
    <w:p w:rsidR="00D72BD5" w:rsidRPr="00852B25" w:rsidRDefault="00D72BD5" w:rsidP="00D72BD5">
      <w:pPr>
        <w:autoSpaceDE w:val="0"/>
        <w:autoSpaceDN w:val="0"/>
        <w:ind w:left="459"/>
        <w:rPr>
          <w:rFonts w:cs="Arial"/>
          <w:szCs w:val="24"/>
        </w:rPr>
      </w:pPr>
      <w:r w:rsidRPr="00852B25">
        <w:rPr>
          <w:rFonts w:cs="Arial"/>
          <w:szCs w:val="24"/>
        </w:rPr>
        <w:t>4.2. Uso dos recursos para formatação dedocumentos dentro das normas da ABTN</w:t>
      </w:r>
      <w:r w:rsidR="00595469" w:rsidRPr="00852B25">
        <w:rPr>
          <w:rFonts w:cs="Arial"/>
          <w:szCs w:val="24"/>
        </w:rPr>
        <w:t>.</w:t>
      </w:r>
    </w:p>
    <w:p w:rsidR="00D72BD5" w:rsidRPr="00852B25" w:rsidRDefault="00D72BD5" w:rsidP="00D72BD5">
      <w:pPr>
        <w:pStyle w:val="Subttulo"/>
        <w:ind w:left="0"/>
        <w:rPr>
          <w:rFonts w:cs="Arial"/>
          <w:sz w:val="24"/>
          <w:szCs w:val="24"/>
        </w:rPr>
      </w:pPr>
      <w:r w:rsidRPr="00852B25">
        <w:rPr>
          <w:rFonts w:cs="Arial"/>
          <w:sz w:val="24"/>
          <w:szCs w:val="24"/>
        </w:rPr>
        <w:t>UNIDADE V – APLICATIVO DE APRESENTAÇÃO</w:t>
      </w:r>
    </w:p>
    <w:p w:rsidR="00D72BD5" w:rsidRPr="00852B25" w:rsidRDefault="00D72BD5" w:rsidP="00D72BD5">
      <w:pPr>
        <w:autoSpaceDE w:val="0"/>
        <w:autoSpaceDN w:val="0"/>
        <w:ind w:left="459"/>
        <w:rPr>
          <w:rFonts w:cs="Arial"/>
          <w:szCs w:val="24"/>
        </w:rPr>
      </w:pPr>
      <w:r w:rsidRPr="00852B25">
        <w:rPr>
          <w:rFonts w:cs="Arial"/>
          <w:szCs w:val="24"/>
        </w:rPr>
        <w:t>5.1. Criação de apresentações</w:t>
      </w:r>
      <w:r w:rsidR="00595469" w:rsidRPr="00852B25">
        <w:rPr>
          <w:rFonts w:cs="Arial"/>
          <w:szCs w:val="24"/>
        </w:rPr>
        <w:t>.</w:t>
      </w:r>
    </w:p>
    <w:p w:rsidR="00D72BD5" w:rsidRPr="00852B25" w:rsidRDefault="00D72BD5" w:rsidP="00D72BD5">
      <w:pPr>
        <w:autoSpaceDE w:val="0"/>
        <w:autoSpaceDN w:val="0"/>
        <w:ind w:left="459"/>
        <w:rPr>
          <w:rFonts w:cs="Arial"/>
          <w:szCs w:val="24"/>
        </w:rPr>
      </w:pPr>
      <w:r w:rsidRPr="00852B25">
        <w:rPr>
          <w:rFonts w:cs="Arial"/>
          <w:szCs w:val="24"/>
        </w:rPr>
        <w:t>5.2. Configuração de apresentações</w:t>
      </w:r>
      <w:r w:rsidR="00595469" w:rsidRPr="00852B25">
        <w:rPr>
          <w:rFonts w:cs="Arial"/>
          <w:szCs w:val="24"/>
        </w:rPr>
        <w:t>.</w:t>
      </w:r>
    </w:p>
    <w:p w:rsidR="00595469" w:rsidRPr="00852B25" w:rsidRDefault="00595469" w:rsidP="00D72BD5">
      <w:pPr>
        <w:pStyle w:val="Default"/>
      </w:pPr>
    </w:p>
    <w:p w:rsidR="00D72BD5" w:rsidRPr="00852B25" w:rsidRDefault="00D72BD5" w:rsidP="00D72BD5">
      <w:pPr>
        <w:pStyle w:val="Default"/>
      </w:pPr>
      <w:r w:rsidRPr="00852B25">
        <w:rPr>
          <w:b/>
          <w:bCs/>
        </w:rPr>
        <w:t>UNIDADE VI – PANILHA ELETRÔNICA</w:t>
      </w:r>
    </w:p>
    <w:p w:rsidR="00D72BD5" w:rsidRPr="00852B25" w:rsidRDefault="00D72BD5" w:rsidP="00D72BD5">
      <w:pPr>
        <w:pStyle w:val="Default"/>
      </w:pPr>
    </w:p>
    <w:p w:rsidR="00D72BD5" w:rsidRPr="00852B25" w:rsidRDefault="00D72BD5" w:rsidP="00D72BD5">
      <w:pPr>
        <w:autoSpaceDE w:val="0"/>
        <w:autoSpaceDN w:val="0"/>
        <w:ind w:left="459"/>
        <w:rPr>
          <w:rFonts w:cs="Arial"/>
          <w:szCs w:val="24"/>
        </w:rPr>
      </w:pPr>
      <w:r w:rsidRPr="00852B25">
        <w:rPr>
          <w:rFonts w:cs="Arial"/>
          <w:szCs w:val="24"/>
        </w:rPr>
        <w:lastRenderedPageBreak/>
        <w:t>6.1. Gerenciamento de pastas e planilhas</w:t>
      </w:r>
      <w:r w:rsidR="00595469" w:rsidRPr="00852B25">
        <w:rPr>
          <w:rFonts w:cs="Arial"/>
          <w:szCs w:val="24"/>
        </w:rPr>
        <w:t>.</w:t>
      </w:r>
    </w:p>
    <w:p w:rsidR="00D72BD5" w:rsidRPr="00852B25" w:rsidRDefault="00D72BD5" w:rsidP="00D72BD5">
      <w:pPr>
        <w:autoSpaceDE w:val="0"/>
        <w:autoSpaceDN w:val="0"/>
        <w:ind w:left="459"/>
        <w:rPr>
          <w:rFonts w:cs="Arial"/>
          <w:szCs w:val="24"/>
        </w:rPr>
      </w:pPr>
      <w:r w:rsidRPr="00852B25">
        <w:rPr>
          <w:rFonts w:cs="Arial"/>
          <w:szCs w:val="24"/>
        </w:rPr>
        <w:t>6.2. Formatação de células</w:t>
      </w:r>
      <w:r w:rsidR="00595469" w:rsidRPr="00852B25">
        <w:rPr>
          <w:rFonts w:cs="Arial"/>
          <w:szCs w:val="24"/>
        </w:rPr>
        <w:t>.</w:t>
      </w:r>
    </w:p>
    <w:p w:rsidR="00D72BD5" w:rsidRPr="00852B25" w:rsidRDefault="00D72BD5" w:rsidP="00D72BD5">
      <w:pPr>
        <w:autoSpaceDE w:val="0"/>
        <w:autoSpaceDN w:val="0"/>
        <w:ind w:left="459"/>
        <w:rPr>
          <w:rFonts w:cs="Arial"/>
          <w:szCs w:val="24"/>
        </w:rPr>
      </w:pPr>
      <w:r w:rsidRPr="00852B25">
        <w:rPr>
          <w:rFonts w:cs="Arial"/>
          <w:szCs w:val="24"/>
        </w:rPr>
        <w:t>6.3. Inserção de fórmulas e funções</w:t>
      </w:r>
      <w:r w:rsidR="00595469" w:rsidRPr="00852B25">
        <w:rPr>
          <w:rFonts w:cs="Arial"/>
          <w:szCs w:val="24"/>
        </w:rPr>
        <w:t>.</w:t>
      </w:r>
    </w:p>
    <w:p w:rsidR="00D72BD5" w:rsidRPr="00852B25" w:rsidRDefault="00D72BD5" w:rsidP="00595469">
      <w:pPr>
        <w:pStyle w:val="Default"/>
        <w:ind w:left="142"/>
        <w:rPr>
          <w:b/>
          <w:bCs/>
        </w:rPr>
      </w:pPr>
      <w:r w:rsidRPr="00852B25">
        <w:t>6.4. Gráficos</w:t>
      </w:r>
      <w:r w:rsidR="00595469" w:rsidRPr="00852B25">
        <w:t>.</w:t>
      </w:r>
    </w:p>
    <w:p w:rsidR="00D72BD5" w:rsidRPr="00852B25" w:rsidRDefault="00D72BD5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:rsidR="003D3B8C" w:rsidRPr="00852B25" w:rsidRDefault="003D3B8C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:rsidR="0083086A" w:rsidRPr="00852B25" w:rsidRDefault="0083086A" w:rsidP="0083086A">
      <w:pPr>
        <w:autoSpaceDE w:val="0"/>
        <w:autoSpaceDN w:val="0"/>
        <w:spacing w:line="240" w:lineRule="auto"/>
        <w:rPr>
          <w:rFonts w:cs="Arial"/>
          <w:szCs w:val="24"/>
        </w:rPr>
      </w:pPr>
    </w:p>
    <w:p w:rsidR="0083086A" w:rsidRPr="00852B25" w:rsidRDefault="0083086A" w:rsidP="0083086A">
      <w:pPr>
        <w:autoSpaceDE w:val="0"/>
        <w:autoSpaceDN w:val="0"/>
        <w:spacing w:line="240" w:lineRule="auto"/>
        <w:rPr>
          <w:rFonts w:cs="Arial"/>
          <w:szCs w:val="24"/>
        </w:rPr>
      </w:pPr>
    </w:p>
    <w:p w:rsidR="007621C9" w:rsidRPr="00852B25" w:rsidRDefault="007621C9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852B25">
        <w:rPr>
          <w:rFonts w:cs="Arial"/>
          <w:b/>
          <w:bCs/>
          <w:szCs w:val="24"/>
        </w:rPr>
        <w:t>Bibliografia Básica:</w:t>
      </w:r>
    </w:p>
    <w:p w:rsidR="00424C81" w:rsidRPr="00852B25" w:rsidRDefault="00424C81" w:rsidP="0083086A">
      <w:pPr>
        <w:autoSpaceDE w:val="0"/>
        <w:autoSpaceDN w:val="0"/>
        <w:spacing w:line="240" w:lineRule="auto"/>
        <w:rPr>
          <w:rFonts w:cs="Arial"/>
          <w:szCs w:val="24"/>
        </w:rPr>
      </w:pPr>
    </w:p>
    <w:p w:rsidR="00887BB6" w:rsidRPr="00852B25" w:rsidRDefault="00887BB6" w:rsidP="00887BB6">
      <w:pPr>
        <w:keepNext/>
        <w:contextualSpacing/>
        <w:outlineLvl w:val="0"/>
        <w:rPr>
          <w:rFonts w:eastAsia="MS Gothic" w:cs="Arial"/>
          <w:szCs w:val="24"/>
          <w:lang w:val="en-US"/>
        </w:rPr>
      </w:pPr>
      <w:r w:rsidRPr="00852B25">
        <w:rPr>
          <w:rFonts w:eastAsia="MS Gothic" w:cs="Arial"/>
          <w:szCs w:val="24"/>
        </w:rPr>
        <w:t xml:space="preserve">COX, J.; PREPPERNAU, J. </w:t>
      </w:r>
      <w:r w:rsidRPr="00852B25">
        <w:rPr>
          <w:rFonts w:eastAsia="MS Gothic" w:cs="Arial"/>
          <w:b/>
          <w:szCs w:val="24"/>
        </w:rPr>
        <w:t>Microsoft Office Word 2007 Passo a Passo</w:t>
      </w:r>
      <w:r w:rsidRPr="00852B25">
        <w:rPr>
          <w:rFonts w:eastAsia="MS Gothic" w:cs="Arial"/>
          <w:szCs w:val="24"/>
        </w:rPr>
        <w:t xml:space="preserve">. </w:t>
      </w:r>
      <w:r w:rsidRPr="00852B25">
        <w:rPr>
          <w:rFonts w:eastAsia="MS Gothic" w:cs="Arial"/>
          <w:szCs w:val="24"/>
          <w:lang w:val="en-US"/>
        </w:rPr>
        <w:t>Bookman, 2007.</w:t>
      </w:r>
    </w:p>
    <w:p w:rsidR="00887BB6" w:rsidRPr="00852B25" w:rsidRDefault="00887BB6" w:rsidP="00887BB6">
      <w:pPr>
        <w:keepNext/>
        <w:contextualSpacing/>
        <w:outlineLvl w:val="0"/>
        <w:rPr>
          <w:rFonts w:eastAsia="MS Gothic" w:cs="Arial"/>
          <w:szCs w:val="24"/>
          <w:lang w:val="en-US"/>
        </w:rPr>
      </w:pPr>
      <w:r w:rsidRPr="00852B25">
        <w:rPr>
          <w:rFonts w:eastAsia="MS Gothic" w:cs="Arial"/>
          <w:szCs w:val="24"/>
          <w:lang w:val="en-US"/>
        </w:rPr>
        <w:t xml:space="preserve">COX, J.; PREPPERNAU, J. </w:t>
      </w:r>
      <w:r w:rsidRPr="00852B25">
        <w:rPr>
          <w:rFonts w:eastAsia="MS Gothic" w:cs="Arial"/>
          <w:b/>
          <w:szCs w:val="24"/>
          <w:lang w:val="en-US"/>
        </w:rPr>
        <w:t xml:space="preserve">Microsoft Office PowerPoint 2007 </w:t>
      </w:r>
      <w:proofErr w:type="spellStart"/>
      <w:r w:rsidRPr="00852B25">
        <w:rPr>
          <w:rFonts w:eastAsia="MS Gothic" w:cs="Arial"/>
          <w:b/>
          <w:szCs w:val="24"/>
          <w:lang w:val="en-US"/>
        </w:rPr>
        <w:t>Passo</w:t>
      </w:r>
      <w:proofErr w:type="spellEnd"/>
      <w:r w:rsidRPr="00852B25">
        <w:rPr>
          <w:rFonts w:eastAsia="MS Gothic" w:cs="Arial"/>
          <w:b/>
          <w:szCs w:val="24"/>
          <w:lang w:val="en-US"/>
        </w:rPr>
        <w:t xml:space="preserve"> a </w:t>
      </w:r>
      <w:proofErr w:type="spellStart"/>
      <w:r w:rsidRPr="00852B25">
        <w:rPr>
          <w:rFonts w:eastAsia="MS Gothic" w:cs="Arial"/>
          <w:b/>
          <w:szCs w:val="24"/>
          <w:lang w:val="en-US"/>
        </w:rPr>
        <w:t>Passo</w:t>
      </w:r>
      <w:proofErr w:type="spellEnd"/>
      <w:r w:rsidRPr="00852B25">
        <w:rPr>
          <w:rFonts w:eastAsia="MS Gothic" w:cs="Arial"/>
          <w:szCs w:val="24"/>
          <w:lang w:val="en-US"/>
        </w:rPr>
        <w:t>. Bookman, 2008.</w:t>
      </w:r>
    </w:p>
    <w:p w:rsidR="00887BB6" w:rsidRPr="00852B25" w:rsidRDefault="00887BB6" w:rsidP="00887BB6">
      <w:pPr>
        <w:keepNext/>
        <w:contextualSpacing/>
        <w:outlineLvl w:val="0"/>
        <w:rPr>
          <w:rFonts w:eastAsia="MS Gothic" w:cs="Arial"/>
          <w:szCs w:val="24"/>
          <w:lang w:val="en-US"/>
        </w:rPr>
      </w:pPr>
      <w:r w:rsidRPr="00852B25">
        <w:rPr>
          <w:rFonts w:eastAsia="MS Gothic" w:cs="Arial"/>
          <w:szCs w:val="24"/>
          <w:lang w:val="en-US"/>
        </w:rPr>
        <w:t xml:space="preserve">FRYE, C. </w:t>
      </w:r>
      <w:r w:rsidRPr="00852B25">
        <w:rPr>
          <w:rFonts w:eastAsia="MS Gothic" w:cs="Arial"/>
          <w:b/>
          <w:szCs w:val="24"/>
          <w:lang w:val="en-US"/>
        </w:rPr>
        <w:t xml:space="preserve">Microsoft Office Excel 2007 </w:t>
      </w:r>
      <w:proofErr w:type="spellStart"/>
      <w:r w:rsidRPr="00852B25">
        <w:rPr>
          <w:rFonts w:eastAsia="MS Gothic" w:cs="Arial"/>
          <w:b/>
          <w:szCs w:val="24"/>
          <w:lang w:val="en-US"/>
        </w:rPr>
        <w:t>Passo</w:t>
      </w:r>
      <w:proofErr w:type="spellEnd"/>
      <w:r w:rsidRPr="00852B25">
        <w:rPr>
          <w:rFonts w:eastAsia="MS Gothic" w:cs="Arial"/>
          <w:b/>
          <w:szCs w:val="24"/>
          <w:lang w:val="en-US"/>
        </w:rPr>
        <w:t xml:space="preserve"> a </w:t>
      </w:r>
      <w:proofErr w:type="spellStart"/>
      <w:r w:rsidRPr="00852B25">
        <w:rPr>
          <w:rFonts w:eastAsia="MS Gothic" w:cs="Arial"/>
          <w:b/>
          <w:szCs w:val="24"/>
          <w:lang w:val="en-US"/>
        </w:rPr>
        <w:t>Passo</w:t>
      </w:r>
      <w:proofErr w:type="spellEnd"/>
      <w:r w:rsidRPr="00852B25">
        <w:rPr>
          <w:rFonts w:eastAsia="MS Gothic" w:cs="Arial"/>
          <w:szCs w:val="24"/>
          <w:lang w:val="en-US"/>
        </w:rPr>
        <w:t>. Bookman, 2007.</w:t>
      </w:r>
    </w:p>
    <w:p w:rsidR="002C10AF" w:rsidRPr="00852B25" w:rsidRDefault="002C10AF" w:rsidP="00887BB6">
      <w:pPr>
        <w:keepNext/>
        <w:contextualSpacing/>
        <w:outlineLvl w:val="0"/>
        <w:rPr>
          <w:rFonts w:eastAsia="MS Gothic" w:cs="Arial"/>
          <w:szCs w:val="24"/>
          <w:lang w:val="en-US"/>
        </w:rPr>
      </w:pPr>
    </w:p>
    <w:p w:rsidR="002C10AF" w:rsidRPr="00852B25" w:rsidRDefault="002C10AF" w:rsidP="002C10AF">
      <w:pPr>
        <w:pStyle w:val="SemEspaamento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2B25">
        <w:rPr>
          <w:rFonts w:ascii="Arial" w:hAnsi="Arial" w:cs="Arial"/>
          <w:sz w:val="24"/>
          <w:szCs w:val="24"/>
        </w:rPr>
        <w:t xml:space="preserve">NORTON, Peter. </w:t>
      </w:r>
      <w:r w:rsidRPr="00852B25">
        <w:rPr>
          <w:rFonts w:ascii="Arial" w:hAnsi="Arial" w:cs="Arial"/>
          <w:b/>
          <w:sz w:val="24"/>
          <w:szCs w:val="24"/>
        </w:rPr>
        <w:t>Introdução à Informática</w:t>
      </w:r>
      <w:r w:rsidRPr="00852B25">
        <w:rPr>
          <w:rFonts w:ascii="Arial" w:hAnsi="Arial" w:cs="Arial"/>
          <w:sz w:val="24"/>
          <w:szCs w:val="24"/>
        </w:rPr>
        <w:t>.  São Paulo: Makron Books, 1997.</w:t>
      </w:r>
    </w:p>
    <w:p w:rsidR="002C10AF" w:rsidRPr="00852B25" w:rsidRDefault="002C10AF" w:rsidP="00887BB6">
      <w:pPr>
        <w:keepNext/>
        <w:contextualSpacing/>
        <w:outlineLvl w:val="0"/>
        <w:rPr>
          <w:rFonts w:eastAsia="MS Gothic" w:cs="Arial"/>
          <w:szCs w:val="24"/>
        </w:rPr>
      </w:pPr>
    </w:p>
    <w:p w:rsidR="00887BB6" w:rsidRPr="00852B25" w:rsidRDefault="00887BB6" w:rsidP="0083086A">
      <w:pPr>
        <w:autoSpaceDE w:val="0"/>
        <w:autoSpaceDN w:val="0"/>
        <w:spacing w:line="240" w:lineRule="auto"/>
        <w:rPr>
          <w:rFonts w:cs="Arial"/>
          <w:szCs w:val="24"/>
        </w:rPr>
      </w:pPr>
    </w:p>
    <w:p w:rsidR="00887BB6" w:rsidRPr="00852B25" w:rsidRDefault="00887BB6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:rsidR="007621C9" w:rsidRPr="00852B25" w:rsidRDefault="007621C9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852B25">
        <w:rPr>
          <w:rFonts w:cs="Arial"/>
          <w:b/>
          <w:bCs/>
          <w:szCs w:val="24"/>
        </w:rPr>
        <w:t>Bibliografia Complementar:</w:t>
      </w:r>
    </w:p>
    <w:p w:rsidR="000F3DA8" w:rsidRPr="00852B25" w:rsidRDefault="000F3DA8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:rsidR="00411CA7" w:rsidRPr="00852B25" w:rsidRDefault="00411CA7" w:rsidP="00411CA7">
      <w:pPr>
        <w:keepNext/>
        <w:contextualSpacing/>
        <w:outlineLvl w:val="0"/>
        <w:rPr>
          <w:rFonts w:eastAsia="MS Gothic" w:cs="Arial"/>
          <w:szCs w:val="24"/>
        </w:rPr>
      </w:pPr>
      <w:r w:rsidRPr="00852B25">
        <w:rPr>
          <w:rFonts w:eastAsia="MS Gothic" w:cs="Arial"/>
          <w:szCs w:val="24"/>
        </w:rPr>
        <w:t xml:space="preserve">BATTISTI, J. </w:t>
      </w:r>
      <w:r w:rsidRPr="00852B25">
        <w:rPr>
          <w:rFonts w:eastAsia="MS Gothic" w:cs="Arial"/>
          <w:b/>
          <w:szCs w:val="24"/>
        </w:rPr>
        <w:t>Windows XP Home &amp; Professional para Usuários e Administradores</w:t>
      </w:r>
      <w:r w:rsidRPr="00852B25">
        <w:rPr>
          <w:rFonts w:eastAsia="MS Gothic" w:cs="Arial"/>
          <w:szCs w:val="24"/>
        </w:rPr>
        <w:t xml:space="preserve">. </w:t>
      </w:r>
      <w:proofErr w:type="spellStart"/>
      <w:r w:rsidRPr="00852B25">
        <w:rPr>
          <w:rFonts w:eastAsia="MS Gothic" w:cs="Arial"/>
          <w:szCs w:val="24"/>
        </w:rPr>
        <w:t>Axcel</w:t>
      </w:r>
      <w:proofErr w:type="spellEnd"/>
      <w:r w:rsidRPr="00852B25">
        <w:rPr>
          <w:rFonts w:eastAsia="MS Gothic" w:cs="Arial"/>
          <w:szCs w:val="24"/>
        </w:rPr>
        <w:t>, 2002.</w:t>
      </w:r>
    </w:p>
    <w:p w:rsidR="00411CA7" w:rsidRPr="00852B25" w:rsidRDefault="00411CA7" w:rsidP="00411CA7">
      <w:pPr>
        <w:keepNext/>
        <w:contextualSpacing/>
        <w:outlineLvl w:val="0"/>
        <w:rPr>
          <w:rFonts w:eastAsia="MS Gothic" w:cs="Arial"/>
          <w:szCs w:val="24"/>
        </w:rPr>
      </w:pPr>
    </w:p>
    <w:p w:rsidR="00411CA7" w:rsidRPr="00852B25" w:rsidRDefault="00411CA7" w:rsidP="00411CA7">
      <w:pPr>
        <w:keepNext/>
        <w:ind w:left="0" w:firstLine="0"/>
        <w:contextualSpacing/>
        <w:outlineLvl w:val="0"/>
        <w:rPr>
          <w:rFonts w:eastAsia="MS Gothic" w:cs="Arial"/>
          <w:szCs w:val="24"/>
        </w:rPr>
      </w:pPr>
      <w:r w:rsidRPr="00852B25">
        <w:rPr>
          <w:rFonts w:eastAsia="MS Gothic" w:cs="Arial"/>
          <w:szCs w:val="24"/>
        </w:rPr>
        <w:t xml:space="preserve">CAPRON, H. L. </w:t>
      </w:r>
      <w:r w:rsidRPr="00852B25">
        <w:rPr>
          <w:rFonts w:eastAsia="MS Gothic" w:cs="Arial"/>
          <w:b/>
          <w:szCs w:val="24"/>
        </w:rPr>
        <w:t>Introdução à Informática</w:t>
      </w:r>
      <w:r w:rsidRPr="00852B25">
        <w:rPr>
          <w:rFonts w:eastAsia="MS Gothic" w:cs="Arial"/>
          <w:szCs w:val="24"/>
        </w:rPr>
        <w:t>. Pearson Prentice Hall, 2004.</w:t>
      </w:r>
    </w:p>
    <w:p w:rsidR="00411CA7" w:rsidRPr="00852B25" w:rsidRDefault="00411CA7" w:rsidP="00411CA7">
      <w:pPr>
        <w:keepNext/>
        <w:ind w:left="0" w:firstLine="0"/>
        <w:contextualSpacing/>
        <w:outlineLvl w:val="0"/>
        <w:rPr>
          <w:rFonts w:eastAsia="MS Gothic" w:cs="Arial"/>
          <w:szCs w:val="24"/>
        </w:rPr>
      </w:pPr>
    </w:p>
    <w:p w:rsidR="00887BB6" w:rsidRPr="00852B25" w:rsidRDefault="00887BB6" w:rsidP="002C10AF">
      <w:pPr>
        <w:pStyle w:val="GradeMdia11"/>
        <w:ind w:left="426" w:hanging="426"/>
        <w:rPr>
          <w:rFonts w:ascii="Arial" w:hAnsi="Arial" w:cs="Arial"/>
          <w:sz w:val="24"/>
          <w:szCs w:val="24"/>
        </w:rPr>
      </w:pPr>
      <w:r w:rsidRPr="00852B25">
        <w:rPr>
          <w:rFonts w:ascii="Arial" w:hAnsi="Arial" w:cs="Arial"/>
          <w:sz w:val="24"/>
          <w:szCs w:val="24"/>
        </w:rPr>
        <w:t xml:space="preserve">COSTA, E.A. </w:t>
      </w:r>
      <w:r w:rsidRPr="00852B25">
        <w:rPr>
          <w:rFonts w:ascii="Arial" w:hAnsi="Arial" w:cs="Arial"/>
          <w:b/>
          <w:sz w:val="24"/>
          <w:szCs w:val="24"/>
        </w:rPr>
        <w:t>Broffice.org Teoria à Prática – Com CD-ROM</w:t>
      </w:r>
      <w:r w:rsidRPr="00852B25">
        <w:rPr>
          <w:rFonts w:ascii="Arial" w:hAnsi="Arial" w:cs="Arial"/>
          <w:sz w:val="24"/>
          <w:szCs w:val="24"/>
        </w:rPr>
        <w:t xml:space="preserve">. Rio de Janeiro: </w:t>
      </w:r>
      <w:proofErr w:type="spellStart"/>
      <w:r w:rsidRPr="00852B25">
        <w:rPr>
          <w:rFonts w:ascii="Arial" w:hAnsi="Arial" w:cs="Arial"/>
          <w:sz w:val="24"/>
          <w:szCs w:val="24"/>
        </w:rPr>
        <w:t>Brasport</w:t>
      </w:r>
      <w:proofErr w:type="spellEnd"/>
      <w:r w:rsidRPr="00852B25">
        <w:rPr>
          <w:rFonts w:ascii="Arial" w:hAnsi="Arial" w:cs="Arial"/>
          <w:sz w:val="24"/>
          <w:szCs w:val="24"/>
        </w:rPr>
        <w:t>, 2007. 208p.</w:t>
      </w:r>
    </w:p>
    <w:p w:rsidR="00887BB6" w:rsidRPr="00852B25" w:rsidRDefault="00887BB6" w:rsidP="00887BB6">
      <w:pPr>
        <w:pStyle w:val="GradeMdia11"/>
        <w:rPr>
          <w:rFonts w:ascii="Arial" w:hAnsi="Arial" w:cs="Arial"/>
          <w:sz w:val="24"/>
          <w:szCs w:val="24"/>
        </w:rPr>
      </w:pPr>
    </w:p>
    <w:p w:rsidR="002C10AF" w:rsidRPr="00852B25" w:rsidRDefault="002C10AF" w:rsidP="002C10A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B25">
        <w:rPr>
          <w:rFonts w:ascii="Arial" w:hAnsi="Arial" w:cs="Arial"/>
          <w:sz w:val="24"/>
          <w:szCs w:val="24"/>
        </w:rPr>
        <w:t>HILL, B. e Bacon, J..</w:t>
      </w:r>
      <w:r w:rsidRPr="00852B25">
        <w:rPr>
          <w:rFonts w:ascii="Arial" w:hAnsi="Arial" w:cs="Arial"/>
          <w:b/>
          <w:sz w:val="24"/>
          <w:szCs w:val="24"/>
        </w:rPr>
        <w:t xml:space="preserve">O livro oficial do </w:t>
      </w:r>
      <w:proofErr w:type="spellStart"/>
      <w:r w:rsidRPr="00852B25">
        <w:rPr>
          <w:rFonts w:ascii="Arial" w:hAnsi="Arial" w:cs="Arial"/>
          <w:b/>
          <w:sz w:val="24"/>
          <w:szCs w:val="24"/>
        </w:rPr>
        <w:t>Ubuntu.</w:t>
      </w:r>
      <w:r w:rsidRPr="00852B25">
        <w:rPr>
          <w:rFonts w:ascii="Arial" w:hAnsi="Arial" w:cs="Arial"/>
          <w:sz w:val="24"/>
          <w:szCs w:val="24"/>
        </w:rPr>
        <w:t>Porto</w:t>
      </w:r>
      <w:proofErr w:type="spellEnd"/>
      <w:r w:rsidRPr="00852B25">
        <w:rPr>
          <w:rFonts w:ascii="Arial" w:hAnsi="Arial" w:cs="Arial"/>
          <w:sz w:val="24"/>
          <w:szCs w:val="24"/>
        </w:rPr>
        <w:t xml:space="preserve"> Alegre: </w:t>
      </w:r>
      <w:proofErr w:type="spellStart"/>
      <w:r w:rsidRPr="00852B25">
        <w:rPr>
          <w:rFonts w:ascii="Arial" w:hAnsi="Arial" w:cs="Arial"/>
          <w:sz w:val="24"/>
          <w:szCs w:val="24"/>
        </w:rPr>
        <w:t>Bookman</w:t>
      </w:r>
      <w:proofErr w:type="spellEnd"/>
      <w:r w:rsidRPr="00852B25">
        <w:rPr>
          <w:rFonts w:ascii="Arial" w:hAnsi="Arial" w:cs="Arial"/>
          <w:sz w:val="24"/>
          <w:szCs w:val="24"/>
        </w:rPr>
        <w:t>, 2008.</w:t>
      </w:r>
    </w:p>
    <w:p w:rsidR="002C10AF" w:rsidRPr="00852B25" w:rsidRDefault="002C10AF" w:rsidP="00887BB6">
      <w:pPr>
        <w:pStyle w:val="GradeMdia11"/>
        <w:rPr>
          <w:rFonts w:ascii="Arial" w:hAnsi="Arial" w:cs="Arial"/>
          <w:sz w:val="24"/>
          <w:szCs w:val="24"/>
        </w:rPr>
      </w:pPr>
    </w:p>
    <w:p w:rsidR="00887BB6" w:rsidRPr="00852B25" w:rsidRDefault="00887BB6" w:rsidP="002C10AF">
      <w:pPr>
        <w:pStyle w:val="GradeMdia11"/>
        <w:ind w:left="426" w:hanging="426"/>
        <w:rPr>
          <w:rFonts w:ascii="Arial" w:hAnsi="Arial" w:cs="Arial"/>
          <w:sz w:val="24"/>
          <w:szCs w:val="24"/>
        </w:rPr>
      </w:pPr>
      <w:r w:rsidRPr="00852B25">
        <w:rPr>
          <w:rFonts w:ascii="Arial" w:hAnsi="Arial" w:cs="Arial"/>
          <w:sz w:val="24"/>
          <w:szCs w:val="24"/>
        </w:rPr>
        <w:t>SILVA, M.G</w:t>
      </w:r>
      <w:r w:rsidRPr="00852B25">
        <w:rPr>
          <w:rFonts w:ascii="Arial" w:hAnsi="Arial" w:cs="Arial"/>
          <w:b/>
          <w:sz w:val="24"/>
          <w:szCs w:val="24"/>
        </w:rPr>
        <w:t xml:space="preserve">. Informática – Terminologia Básica – Windows </w:t>
      </w:r>
      <w:proofErr w:type="spellStart"/>
      <w:r w:rsidRPr="00852B25">
        <w:rPr>
          <w:rFonts w:ascii="Arial" w:hAnsi="Arial" w:cs="Arial"/>
          <w:b/>
          <w:sz w:val="24"/>
          <w:szCs w:val="24"/>
        </w:rPr>
        <w:t>Xp</w:t>
      </w:r>
      <w:proofErr w:type="spellEnd"/>
      <w:r w:rsidRPr="00852B25">
        <w:rPr>
          <w:rFonts w:ascii="Arial" w:hAnsi="Arial" w:cs="Arial"/>
          <w:b/>
          <w:sz w:val="24"/>
          <w:szCs w:val="24"/>
        </w:rPr>
        <w:t xml:space="preserve">, Word </w:t>
      </w:r>
      <w:proofErr w:type="spellStart"/>
      <w:r w:rsidRPr="00852B25">
        <w:rPr>
          <w:rFonts w:ascii="Arial" w:hAnsi="Arial" w:cs="Arial"/>
          <w:b/>
          <w:sz w:val="24"/>
          <w:szCs w:val="24"/>
        </w:rPr>
        <w:t>Xp</w:t>
      </w:r>
      <w:proofErr w:type="spellEnd"/>
      <w:r w:rsidRPr="00852B25">
        <w:rPr>
          <w:rFonts w:ascii="Arial" w:hAnsi="Arial" w:cs="Arial"/>
          <w:b/>
          <w:sz w:val="24"/>
          <w:szCs w:val="24"/>
        </w:rPr>
        <w:t xml:space="preserve">, Excel </w:t>
      </w:r>
      <w:proofErr w:type="spellStart"/>
      <w:r w:rsidRPr="00852B25">
        <w:rPr>
          <w:rFonts w:ascii="Arial" w:hAnsi="Arial" w:cs="Arial"/>
          <w:b/>
          <w:sz w:val="24"/>
          <w:szCs w:val="24"/>
        </w:rPr>
        <w:t>Xp</w:t>
      </w:r>
      <w:proofErr w:type="spellEnd"/>
      <w:r w:rsidRPr="00852B25">
        <w:rPr>
          <w:rFonts w:ascii="Arial" w:hAnsi="Arial" w:cs="Arial"/>
          <w:b/>
          <w:sz w:val="24"/>
          <w:szCs w:val="24"/>
        </w:rPr>
        <w:t xml:space="preserve">, Access </w:t>
      </w:r>
      <w:proofErr w:type="spellStart"/>
      <w:r w:rsidRPr="00852B25">
        <w:rPr>
          <w:rFonts w:ascii="Arial" w:hAnsi="Arial" w:cs="Arial"/>
          <w:b/>
          <w:sz w:val="24"/>
          <w:szCs w:val="24"/>
        </w:rPr>
        <w:t>Xp</w:t>
      </w:r>
      <w:proofErr w:type="spellEnd"/>
      <w:r w:rsidRPr="00852B25">
        <w:rPr>
          <w:rFonts w:ascii="Arial" w:hAnsi="Arial" w:cs="Arial"/>
          <w:b/>
          <w:sz w:val="24"/>
          <w:szCs w:val="24"/>
        </w:rPr>
        <w:t xml:space="preserve">, Power Point </w:t>
      </w:r>
      <w:proofErr w:type="spellStart"/>
      <w:r w:rsidRPr="00852B25">
        <w:rPr>
          <w:rFonts w:ascii="Arial" w:hAnsi="Arial" w:cs="Arial"/>
          <w:b/>
          <w:sz w:val="24"/>
          <w:szCs w:val="24"/>
        </w:rPr>
        <w:t>Xp</w:t>
      </w:r>
      <w:proofErr w:type="spellEnd"/>
      <w:r w:rsidRPr="00852B25">
        <w:rPr>
          <w:rFonts w:ascii="Arial" w:hAnsi="Arial" w:cs="Arial"/>
          <w:b/>
          <w:sz w:val="24"/>
          <w:szCs w:val="24"/>
        </w:rPr>
        <w:t>.</w:t>
      </w:r>
      <w:r w:rsidRPr="00852B25">
        <w:rPr>
          <w:rFonts w:ascii="Arial" w:hAnsi="Arial" w:cs="Arial"/>
          <w:sz w:val="24"/>
          <w:szCs w:val="24"/>
        </w:rPr>
        <w:t xml:space="preserve"> São Paulo: Ed. Érica, 2006. 384p.</w:t>
      </w:r>
    </w:p>
    <w:p w:rsidR="002C10AF" w:rsidRPr="00852B25" w:rsidRDefault="002C10AF" w:rsidP="00887BB6">
      <w:pPr>
        <w:pStyle w:val="GradeMdia11"/>
        <w:rPr>
          <w:rFonts w:ascii="Arial" w:hAnsi="Arial" w:cs="Arial"/>
          <w:sz w:val="24"/>
          <w:szCs w:val="24"/>
        </w:rPr>
      </w:pPr>
    </w:p>
    <w:p w:rsidR="00887BB6" w:rsidRPr="00852B25" w:rsidRDefault="00887BB6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sectPr w:rsidR="00887BB6" w:rsidRPr="00852B25" w:rsidSect="00B12DAD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E2" w:rsidRDefault="00194FE2">
      <w:r>
        <w:separator/>
      </w:r>
    </w:p>
  </w:endnote>
  <w:endnote w:type="continuationSeparator" w:id="0">
    <w:p w:rsidR="00194FE2" w:rsidRDefault="0019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E2" w:rsidRDefault="00194FE2">
      <w:r>
        <w:separator/>
      </w:r>
    </w:p>
  </w:footnote>
  <w:footnote w:type="continuationSeparator" w:id="0">
    <w:p w:rsidR="00194FE2" w:rsidRDefault="00194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B4" w:rsidRDefault="006370B4" w:rsidP="006370B4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r>
      <w:rPr>
        <w:rFonts w:cs="Arial"/>
        <w:color w:val="000000"/>
        <w:sz w:val="20"/>
      </w:rPr>
      <w:t>Pró-Reitoria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">
    <w:nsid w:val="27094805"/>
    <w:multiLevelType w:val="multilevel"/>
    <w:tmpl w:val="BC603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B9B3BD5"/>
    <w:multiLevelType w:val="multilevel"/>
    <w:tmpl w:val="EA26627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9277536"/>
    <w:multiLevelType w:val="multilevel"/>
    <w:tmpl w:val="37D8A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03E068B"/>
    <w:multiLevelType w:val="multilevel"/>
    <w:tmpl w:val="888E3B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>
    <w:nsid w:val="75EE791A"/>
    <w:multiLevelType w:val="multilevel"/>
    <w:tmpl w:val="4558AD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71D"/>
    <w:rsid w:val="000004F5"/>
    <w:rsid w:val="000007E6"/>
    <w:rsid w:val="00001589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FB6"/>
    <w:rsid w:val="000931A5"/>
    <w:rsid w:val="000939F9"/>
    <w:rsid w:val="00093F39"/>
    <w:rsid w:val="00094B90"/>
    <w:rsid w:val="00094E8E"/>
    <w:rsid w:val="000969BD"/>
    <w:rsid w:val="00097330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3DA8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3F7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5485"/>
    <w:rsid w:val="00185C6E"/>
    <w:rsid w:val="00185F61"/>
    <w:rsid w:val="00186E6D"/>
    <w:rsid w:val="001875BD"/>
    <w:rsid w:val="00187B21"/>
    <w:rsid w:val="00187FC8"/>
    <w:rsid w:val="001933C9"/>
    <w:rsid w:val="00194F3A"/>
    <w:rsid w:val="00194FE2"/>
    <w:rsid w:val="001955BD"/>
    <w:rsid w:val="0019613A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B78E9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EC6"/>
    <w:rsid w:val="001D1D15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82A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F82"/>
    <w:rsid w:val="002810A9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3B2A"/>
    <w:rsid w:val="00294205"/>
    <w:rsid w:val="00294F18"/>
    <w:rsid w:val="002959DF"/>
    <w:rsid w:val="002965CA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10AF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93A"/>
    <w:rsid w:val="00315B1A"/>
    <w:rsid w:val="00316108"/>
    <w:rsid w:val="0031663A"/>
    <w:rsid w:val="00317AAA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4A1"/>
    <w:rsid w:val="003605F9"/>
    <w:rsid w:val="003607D2"/>
    <w:rsid w:val="00362A70"/>
    <w:rsid w:val="00364A02"/>
    <w:rsid w:val="00364E64"/>
    <w:rsid w:val="00364EBF"/>
    <w:rsid w:val="003672E9"/>
    <w:rsid w:val="0036778C"/>
    <w:rsid w:val="00370148"/>
    <w:rsid w:val="00370968"/>
    <w:rsid w:val="00372C48"/>
    <w:rsid w:val="0037661C"/>
    <w:rsid w:val="00377765"/>
    <w:rsid w:val="00380166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54FE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3B8C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1CA7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4C81"/>
    <w:rsid w:val="0042577C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513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606D"/>
    <w:rsid w:val="004E78C2"/>
    <w:rsid w:val="004F0140"/>
    <w:rsid w:val="004F0F92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CED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2705"/>
    <w:rsid w:val="00524E3E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486"/>
    <w:rsid w:val="005427C4"/>
    <w:rsid w:val="00542B65"/>
    <w:rsid w:val="005431A1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5469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A71"/>
    <w:rsid w:val="00615C7F"/>
    <w:rsid w:val="006161C4"/>
    <w:rsid w:val="00616D73"/>
    <w:rsid w:val="006172FF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0B4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8E8"/>
    <w:rsid w:val="006645BC"/>
    <w:rsid w:val="00664D07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6F91"/>
    <w:rsid w:val="006C7C48"/>
    <w:rsid w:val="006C7C58"/>
    <w:rsid w:val="006D0E74"/>
    <w:rsid w:val="006D187D"/>
    <w:rsid w:val="006D2763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6449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2744"/>
    <w:rsid w:val="00753E41"/>
    <w:rsid w:val="0075501A"/>
    <w:rsid w:val="0075684E"/>
    <w:rsid w:val="00756E98"/>
    <w:rsid w:val="00761291"/>
    <w:rsid w:val="007621C9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BB3"/>
    <w:rsid w:val="007E0CB5"/>
    <w:rsid w:val="007E0D6D"/>
    <w:rsid w:val="007E1525"/>
    <w:rsid w:val="007E1EDF"/>
    <w:rsid w:val="007E235C"/>
    <w:rsid w:val="007E2B06"/>
    <w:rsid w:val="007E2FAE"/>
    <w:rsid w:val="007E5570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6A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2B25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052"/>
    <w:rsid w:val="00861CFC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1DB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B6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4D78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155F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2F3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0FA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098D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A010CA"/>
    <w:rsid w:val="00A01315"/>
    <w:rsid w:val="00A01DCB"/>
    <w:rsid w:val="00A01F0E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23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1DAD"/>
    <w:rsid w:val="00AC2661"/>
    <w:rsid w:val="00AC2862"/>
    <w:rsid w:val="00AC313D"/>
    <w:rsid w:val="00AC3862"/>
    <w:rsid w:val="00AC3EC2"/>
    <w:rsid w:val="00AC6B17"/>
    <w:rsid w:val="00AC733A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735F"/>
    <w:rsid w:val="00AF029B"/>
    <w:rsid w:val="00AF0BC8"/>
    <w:rsid w:val="00AF0FCA"/>
    <w:rsid w:val="00AF31A9"/>
    <w:rsid w:val="00AF3ED1"/>
    <w:rsid w:val="00AF44C4"/>
    <w:rsid w:val="00AF5F1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2DAD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1ACE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0D3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AEC"/>
    <w:rsid w:val="00C10E33"/>
    <w:rsid w:val="00C12421"/>
    <w:rsid w:val="00C128F7"/>
    <w:rsid w:val="00C134D7"/>
    <w:rsid w:val="00C14366"/>
    <w:rsid w:val="00C173BC"/>
    <w:rsid w:val="00C17AC3"/>
    <w:rsid w:val="00C17E45"/>
    <w:rsid w:val="00C17E50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68F"/>
    <w:rsid w:val="00C30EC3"/>
    <w:rsid w:val="00C30FFF"/>
    <w:rsid w:val="00C310C2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1B7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15C1"/>
    <w:rsid w:val="00C62346"/>
    <w:rsid w:val="00C625BB"/>
    <w:rsid w:val="00C63339"/>
    <w:rsid w:val="00C63F84"/>
    <w:rsid w:val="00C66201"/>
    <w:rsid w:val="00C669D6"/>
    <w:rsid w:val="00C67ECC"/>
    <w:rsid w:val="00C7046C"/>
    <w:rsid w:val="00C71270"/>
    <w:rsid w:val="00C71D9B"/>
    <w:rsid w:val="00C73F21"/>
    <w:rsid w:val="00C74574"/>
    <w:rsid w:val="00C74A6A"/>
    <w:rsid w:val="00C757DB"/>
    <w:rsid w:val="00C775CC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97BEB"/>
    <w:rsid w:val="00CA09A2"/>
    <w:rsid w:val="00CA2243"/>
    <w:rsid w:val="00CA2286"/>
    <w:rsid w:val="00CA2A4E"/>
    <w:rsid w:val="00CA3112"/>
    <w:rsid w:val="00CA38A4"/>
    <w:rsid w:val="00CA6E0B"/>
    <w:rsid w:val="00CB1F65"/>
    <w:rsid w:val="00CB5409"/>
    <w:rsid w:val="00CB5A13"/>
    <w:rsid w:val="00CB6F00"/>
    <w:rsid w:val="00CB6FC3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C7E33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0541"/>
    <w:rsid w:val="00CF1178"/>
    <w:rsid w:val="00CF18D4"/>
    <w:rsid w:val="00CF2DC4"/>
    <w:rsid w:val="00CF4FD1"/>
    <w:rsid w:val="00CF5B86"/>
    <w:rsid w:val="00CF5DFF"/>
    <w:rsid w:val="00CF5EC7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1D7B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94E"/>
    <w:rsid w:val="00D66C0B"/>
    <w:rsid w:val="00D70CFB"/>
    <w:rsid w:val="00D7133A"/>
    <w:rsid w:val="00D719FC"/>
    <w:rsid w:val="00D729FA"/>
    <w:rsid w:val="00D72BD5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092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170"/>
    <w:rsid w:val="00E04A65"/>
    <w:rsid w:val="00E04D0B"/>
    <w:rsid w:val="00E0594C"/>
    <w:rsid w:val="00E06559"/>
    <w:rsid w:val="00E06C4E"/>
    <w:rsid w:val="00E06C9E"/>
    <w:rsid w:val="00E07588"/>
    <w:rsid w:val="00E078B2"/>
    <w:rsid w:val="00E11481"/>
    <w:rsid w:val="00E11D8C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5335"/>
    <w:rsid w:val="00E37DE5"/>
    <w:rsid w:val="00E402AE"/>
    <w:rsid w:val="00E40C8F"/>
    <w:rsid w:val="00E410ED"/>
    <w:rsid w:val="00E4135F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5651"/>
    <w:rsid w:val="00F66430"/>
    <w:rsid w:val="00F666D7"/>
    <w:rsid w:val="00F66A57"/>
    <w:rsid w:val="00F679EA"/>
    <w:rsid w:val="00F7050C"/>
    <w:rsid w:val="00F7088E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FB7"/>
    <w:rsid w:val="00FC0DC4"/>
    <w:rsid w:val="00FC12AA"/>
    <w:rsid w:val="00FC16DE"/>
    <w:rsid w:val="00FC188B"/>
    <w:rsid w:val="00FC2B05"/>
    <w:rsid w:val="00FC32F3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FDDB6A-21C1-439D-9E52-BFE2D89B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link w:val="SubttuloChar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2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2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6370B4"/>
    <w:rPr>
      <w:rFonts w:ascii="Arial" w:hAnsi="Arial"/>
      <w:sz w:val="24"/>
    </w:rPr>
  </w:style>
  <w:style w:type="paragraph" w:customStyle="1" w:styleId="GradeMdia11">
    <w:name w:val="Grade Média 11"/>
    <w:basedOn w:val="Normal"/>
    <w:uiPriority w:val="99"/>
    <w:semiHidden/>
    <w:rsid w:val="00887BB6"/>
    <w:pPr>
      <w:keepNext/>
      <w:adjustRightInd/>
      <w:spacing w:line="240" w:lineRule="auto"/>
      <w:ind w:left="0" w:firstLine="0"/>
      <w:contextualSpacing/>
      <w:jc w:val="left"/>
      <w:textAlignment w:val="auto"/>
      <w:outlineLvl w:val="0"/>
    </w:pPr>
    <w:rPr>
      <w:rFonts w:ascii="Verdana" w:eastAsia="MS Gothic" w:hAnsi="Verdana"/>
      <w:snapToGrid w:val="0"/>
      <w:kern w:val="28"/>
      <w:sz w:val="20"/>
    </w:rPr>
  </w:style>
  <w:style w:type="character" w:customStyle="1" w:styleId="SubttuloChar">
    <w:name w:val="Subtítulo Char"/>
    <w:basedOn w:val="Fontepargpadro"/>
    <w:link w:val="Subttulo"/>
    <w:rsid w:val="00D72BD5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608B-1B04-4B1F-8802-AA9A6CB2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6</cp:revision>
  <cp:lastPrinted>2015-12-14T13:31:00Z</cp:lastPrinted>
  <dcterms:created xsi:type="dcterms:W3CDTF">2017-11-23T17:01:00Z</dcterms:created>
  <dcterms:modified xsi:type="dcterms:W3CDTF">2022-10-20T16:45:00Z</dcterms:modified>
</cp:coreProperties>
</file>