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27AF" w14:textId="77777777" w:rsidR="00001589" w:rsidRDefault="00001589" w:rsidP="00001589">
      <w:pPr>
        <w:rPr>
          <w:rFonts w:cs="Arial"/>
        </w:rPr>
      </w:pPr>
    </w:p>
    <w:p w14:paraId="390C1EE9" w14:textId="77777777" w:rsidR="00BF60D3" w:rsidRPr="00A67ACE" w:rsidRDefault="00BF60D3" w:rsidP="00001589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457"/>
      </w:tblGrid>
      <w:tr w:rsidR="00001589" w:rsidRPr="00A67ACE" w14:paraId="5EAE80A5" w14:textId="77777777" w:rsidTr="0060468C">
        <w:trPr>
          <w:jc w:val="center"/>
        </w:trPr>
        <w:tc>
          <w:tcPr>
            <w:tcW w:w="8720" w:type="dxa"/>
            <w:gridSpan w:val="2"/>
          </w:tcPr>
          <w:p w14:paraId="6AC33AAA" w14:textId="7B2E81A1" w:rsidR="00001589" w:rsidRPr="00A67ACE" w:rsidRDefault="00001589" w:rsidP="00AE07B4">
            <w:pPr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DISCIPLINA: </w:t>
            </w:r>
            <w:proofErr w:type="spellStart"/>
            <w:r w:rsidR="007A515A">
              <w:rPr>
                <w:rFonts w:cs="Arial"/>
                <w:szCs w:val="24"/>
              </w:rPr>
              <w:t>Biomonitoramento</w:t>
            </w:r>
            <w:proofErr w:type="spellEnd"/>
          </w:p>
        </w:tc>
      </w:tr>
      <w:tr w:rsidR="00001589" w:rsidRPr="00A67ACE" w14:paraId="7EACD8C9" w14:textId="77777777" w:rsidTr="000004FD">
        <w:tblPrEx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4501" w:type="dxa"/>
          </w:tcPr>
          <w:p w14:paraId="678A2191" w14:textId="3D1DCDA0" w:rsidR="00001589" w:rsidRPr="00A67ACE" w:rsidRDefault="00001589" w:rsidP="0060468C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Vigência: </w:t>
            </w:r>
            <w:r w:rsidR="00B12DAD" w:rsidRPr="00B12DAD">
              <w:rPr>
                <w:rFonts w:cs="Arial"/>
                <w:bCs/>
                <w:snapToGrid w:val="0"/>
                <w:szCs w:val="24"/>
              </w:rPr>
              <w:t>a partir de 20</w:t>
            </w:r>
            <w:r w:rsidR="0060468C">
              <w:rPr>
                <w:rFonts w:cs="Arial"/>
                <w:bCs/>
                <w:snapToGrid w:val="0"/>
                <w:szCs w:val="24"/>
              </w:rPr>
              <w:t>23</w:t>
            </w:r>
            <w:r w:rsidR="00B12DAD" w:rsidRPr="00B12DAD">
              <w:rPr>
                <w:rFonts w:cs="Arial"/>
                <w:bCs/>
                <w:snapToGrid w:val="0"/>
                <w:szCs w:val="24"/>
              </w:rPr>
              <w:t>/1</w:t>
            </w:r>
          </w:p>
        </w:tc>
        <w:tc>
          <w:tcPr>
            <w:tcW w:w="4712" w:type="dxa"/>
          </w:tcPr>
          <w:p w14:paraId="39369988" w14:textId="1274C66D" w:rsidR="00001589" w:rsidRPr="00A67ACE" w:rsidRDefault="00001589" w:rsidP="0073320B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  <w:vertAlign w:val="superscript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>Período letivo:</w:t>
            </w:r>
            <w:r w:rsidR="00B12DAD">
              <w:rPr>
                <w:rFonts w:cs="Arial"/>
                <w:b/>
                <w:bCs/>
                <w:snapToGrid w:val="0"/>
                <w:szCs w:val="24"/>
              </w:rPr>
              <w:t xml:space="preserve"> </w:t>
            </w:r>
            <w:r w:rsidR="0073320B">
              <w:rPr>
                <w:rFonts w:cs="Arial"/>
                <w:bCs/>
                <w:snapToGrid w:val="0"/>
                <w:szCs w:val="24"/>
              </w:rPr>
              <w:t>Eletiva</w:t>
            </w:r>
          </w:p>
        </w:tc>
      </w:tr>
      <w:tr w:rsidR="00001589" w:rsidRPr="00A67ACE" w14:paraId="62273BF2" w14:textId="77777777" w:rsidTr="000004FD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501" w:type="dxa"/>
          </w:tcPr>
          <w:p w14:paraId="480583D1" w14:textId="2B0B63F8" w:rsidR="00001589" w:rsidRPr="00A67ACE" w:rsidRDefault="00001589" w:rsidP="00C615C1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Carga horária total: </w:t>
            </w:r>
            <w:r w:rsidRPr="00A67ACE">
              <w:rPr>
                <w:rFonts w:cs="Arial"/>
                <w:bCs/>
                <w:snapToGrid w:val="0"/>
                <w:szCs w:val="24"/>
              </w:rPr>
              <w:t>45h</w:t>
            </w:r>
          </w:p>
        </w:tc>
        <w:tc>
          <w:tcPr>
            <w:tcW w:w="4712" w:type="dxa"/>
          </w:tcPr>
          <w:p w14:paraId="169EB8E1" w14:textId="5BFA300D" w:rsidR="00001589" w:rsidRPr="00A67ACE" w:rsidRDefault="00C615C1" w:rsidP="008B4D78">
            <w:pPr>
              <w:pStyle w:val="Corpodetexto2"/>
              <w:spacing w:line="240" w:lineRule="auto"/>
              <w:ind w:left="0" w:firstLine="0"/>
              <w:rPr>
                <w:rFonts w:cs="Arial"/>
                <w:bCs/>
                <w:snapToGrid w:val="0"/>
                <w:szCs w:val="24"/>
              </w:rPr>
            </w:pPr>
            <w:r w:rsidRPr="00A67ACE">
              <w:rPr>
                <w:rFonts w:cs="Arial"/>
                <w:b/>
                <w:bCs/>
                <w:snapToGrid w:val="0"/>
                <w:szCs w:val="24"/>
              </w:rPr>
              <w:t xml:space="preserve">CÓDIGO: </w:t>
            </w:r>
          </w:p>
        </w:tc>
      </w:tr>
      <w:tr w:rsidR="0060468C" w:rsidRPr="00A67ACE" w14:paraId="4015A00F" w14:textId="77777777" w:rsidTr="000004FD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501" w:type="dxa"/>
          </w:tcPr>
          <w:p w14:paraId="4128247B" w14:textId="690832D5" w:rsidR="0060468C" w:rsidRPr="00A67ACE" w:rsidRDefault="0060468C" w:rsidP="0060468C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60468C">
              <w:rPr>
                <w:b/>
              </w:rPr>
              <w:t>Carga horária de Extensão:</w:t>
            </w:r>
            <w:r w:rsidRPr="001C6A73">
              <w:t xml:space="preserve"> ---</w:t>
            </w:r>
          </w:p>
        </w:tc>
        <w:tc>
          <w:tcPr>
            <w:tcW w:w="4712" w:type="dxa"/>
          </w:tcPr>
          <w:p w14:paraId="3C0C5495" w14:textId="3EAC3F03" w:rsidR="0060468C" w:rsidRPr="00A67ACE" w:rsidRDefault="0060468C" w:rsidP="00BB110A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60468C">
              <w:rPr>
                <w:b/>
              </w:rPr>
              <w:t xml:space="preserve">Carga horária de Pesquisa: </w:t>
            </w:r>
            <w:bookmarkStart w:id="0" w:name="_GoBack"/>
            <w:r w:rsidR="00BB110A" w:rsidRPr="00BB110A">
              <w:t>---</w:t>
            </w:r>
            <w:bookmarkEnd w:id="0"/>
          </w:p>
        </w:tc>
      </w:tr>
      <w:tr w:rsidR="0060468C" w:rsidRPr="00A67ACE" w14:paraId="757657C2" w14:textId="77777777" w:rsidTr="0060468C">
        <w:tblPrEx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4263" w:type="dxa"/>
          </w:tcPr>
          <w:p w14:paraId="674922E5" w14:textId="777C2021" w:rsidR="0060468C" w:rsidRPr="00A67ACE" w:rsidRDefault="0060468C" w:rsidP="0060468C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60468C">
              <w:rPr>
                <w:b/>
              </w:rPr>
              <w:t>Carga horária de prática:</w:t>
            </w:r>
            <w:r w:rsidRPr="001C6A73">
              <w:t xml:space="preserve"> ---</w:t>
            </w:r>
          </w:p>
        </w:tc>
        <w:tc>
          <w:tcPr>
            <w:tcW w:w="4457" w:type="dxa"/>
          </w:tcPr>
          <w:p w14:paraId="7BCCA8D8" w14:textId="6FE98633" w:rsidR="0060468C" w:rsidRPr="00A67ACE" w:rsidRDefault="0060468C" w:rsidP="0060468C">
            <w:pPr>
              <w:pStyle w:val="Corpodetexto2"/>
              <w:spacing w:line="240" w:lineRule="auto"/>
              <w:ind w:left="0" w:firstLine="0"/>
              <w:rPr>
                <w:rFonts w:cs="Arial"/>
                <w:b/>
                <w:bCs/>
                <w:snapToGrid w:val="0"/>
                <w:szCs w:val="24"/>
              </w:rPr>
            </w:pPr>
            <w:r w:rsidRPr="0060468C">
              <w:rPr>
                <w:b/>
              </w:rPr>
              <w:t xml:space="preserve">Carga horária </w:t>
            </w:r>
            <w:proofErr w:type="spellStart"/>
            <w:r w:rsidRPr="0060468C">
              <w:rPr>
                <w:b/>
              </w:rPr>
              <w:t>EaD</w:t>
            </w:r>
            <w:proofErr w:type="spellEnd"/>
            <w:r w:rsidRPr="0060468C">
              <w:rPr>
                <w:b/>
              </w:rPr>
              <w:t>:</w:t>
            </w:r>
            <w:r w:rsidRPr="001C6A73">
              <w:t xml:space="preserve"> ---</w:t>
            </w:r>
          </w:p>
        </w:tc>
      </w:tr>
      <w:tr w:rsidR="00001589" w:rsidRPr="00A67ACE" w14:paraId="53A2CEAA" w14:textId="77777777" w:rsidTr="0060468C">
        <w:trPr>
          <w:jc w:val="center"/>
        </w:trPr>
        <w:tc>
          <w:tcPr>
            <w:tcW w:w="8720" w:type="dxa"/>
            <w:gridSpan w:val="2"/>
          </w:tcPr>
          <w:p w14:paraId="16339333" w14:textId="1DD798A3" w:rsidR="00001589" w:rsidRPr="00A67ACE" w:rsidRDefault="00001589" w:rsidP="0073320B">
            <w:pPr>
              <w:adjustRightInd/>
              <w:spacing w:line="240" w:lineRule="auto"/>
              <w:ind w:left="0" w:firstLine="15"/>
              <w:textAlignment w:val="auto"/>
              <w:rPr>
                <w:rFonts w:cs="Arial"/>
                <w:szCs w:val="24"/>
              </w:rPr>
            </w:pPr>
            <w:r w:rsidRPr="00A67ACE">
              <w:rPr>
                <w:rFonts w:cs="Arial"/>
                <w:b/>
                <w:szCs w:val="24"/>
              </w:rPr>
              <w:t xml:space="preserve">Ementa: </w:t>
            </w:r>
            <w:r w:rsidR="005F46AE" w:rsidRPr="005F46AE">
              <w:rPr>
                <w:rFonts w:cs="Arial"/>
                <w:szCs w:val="24"/>
              </w:rPr>
              <w:t>C</w:t>
            </w:r>
            <w:r w:rsidR="00EC687A">
              <w:rPr>
                <w:rFonts w:cs="Arial"/>
                <w:szCs w:val="24"/>
              </w:rPr>
              <w:t>ompreensão de c</w:t>
            </w:r>
            <w:r w:rsidR="005F46AE" w:rsidRPr="005F46AE">
              <w:rPr>
                <w:rFonts w:cs="Arial"/>
                <w:szCs w:val="24"/>
              </w:rPr>
              <w:t xml:space="preserve">onceitos de </w:t>
            </w:r>
            <w:proofErr w:type="spellStart"/>
            <w:r w:rsidR="005F46AE" w:rsidRPr="005F46AE">
              <w:rPr>
                <w:rFonts w:cs="Arial"/>
                <w:szCs w:val="24"/>
              </w:rPr>
              <w:t>bioindicadores</w:t>
            </w:r>
            <w:proofErr w:type="spellEnd"/>
            <w:r w:rsidR="005F46AE" w:rsidRPr="005F46AE">
              <w:rPr>
                <w:rFonts w:cs="Arial"/>
                <w:szCs w:val="24"/>
              </w:rPr>
              <w:t xml:space="preserve">, </w:t>
            </w:r>
            <w:proofErr w:type="spellStart"/>
            <w:r w:rsidR="005F46AE" w:rsidRPr="005F46AE">
              <w:rPr>
                <w:rFonts w:cs="Arial"/>
                <w:szCs w:val="24"/>
              </w:rPr>
              <w:t>biomarcadores</w:t>
            </w:r>
            <w:proofErr w:type="spellEnd"/>
            <w:r w:rsidR="005F46AE" w:rsidRPr="005F46AE">
              <w:rPr>
                <w:rFonts w:cs="Arial"/>
                <w:szCs w:val="24"/>
              </w:rPr>
              <w:t xml:space="preserve"> e monitoramento ambiental; </w:t>
            </w:r>
            <w:r w:rsidR="00EC687A">
              <w:rPr>
                <w:rFonts w:cs="Arial"/>
                <w:szCs w:val="24"/>
              </w:rPr>
              <w:t xml:space="preserve">Identificação de </w:t>
            </w:r>
            <w:r w:rsidR="005F46AE" w:rsidRPr="005F46AE">
              <w:rPr>
                <w:rFonts w:cs="Arial"/>
                <w:szCs w:val="24"/>
              </w:rPr>
              <w:t xml:space="preserve">tipos de espécies </w:t>
            </w:r>
            <w:proofErr w:type="spellStart"/>
            <w:r w:rsidR="005F46AE" w:rsidRPr="005F46AE">
              <w:rPr>
                <w:rFonts w:cs="Arial"/>
                <w:szCs w:val="24"/>
              </w:rPr>
              <w:t>bioindicadoras</w:t>
            </w:r>
            <w:proofErr w:type="spellEnd"/>
            <w:r w:rsidR="005F46AE" w:rsidRPr="005F46AE">
              <w:rPr>
                <w:rFonts w:cs="Arial"/>
                <w:szCs w:val="24"/>
              </w:rPr>
              <w:t xml:space="preserve">; </w:t>
            </w:r>
            <w:r w:rsidR="00EC687A">
              <w:rPr>
                <w:rFonts w:cs="Arial"/>
                <w:szCs w:val="24"/>
              </w:rPr>
              <w:t xml:space="preserve">Fundamentação da </w:t>
            </w:r>
            <w:r w:rsidR="005F46AE" w:rsidRPr="005F46AE">
              <w:rPr>
                <w:rFonts w:cs="Arial"/>
                <w:szCs w:val="24"/>
              </w:rPr>
              <w:t xml:space="preserve">variação </w:t>
            </w:r>
            <w:proofErr w:type="spellStart"/>
            <w:r w:rsidR="005F46AE" w:rsidRPr="005F46AE">
              <w:rPr>
                <w:rFonts w:cs="Arial"/>
                <w:szCs w:val="24"/>
              </w:rPr>
              <w:t>quali</w:t>
            </w:r>
            <w:proofErr w:type="spellEnd"/>
            <w:r w:rsidR="005F46AE" w:rsidRPr="005F46AE">
              <w:rPr>
                <w:rFonts w:cs="Arial"/>
                <w:szCs w:val="24"/>
              </w:rPr>
              <w:t xml:space="preserve">-quantitativa de organismos indicadores de mudanças ambientais; </w:t>
            </w:r>
            <w:r w:rsidR="00EC687A">
              <w:rPr>
                <w:rFonts w:cs="Arial"/>
                <w:szCs w:val="24"/>
              </w:rPr>
              <w:t xml:space="preserve">Aplicação do </w:t>
            </w:r>
            <w:proofErr w:type="spellStart"/>
            <w:r w:rsidR="005F46AE" w:rsidRPr="005F46AE">
              <w:rPr>
                <w:rFonts w:cs="Arial"/>
                <w:szCs w:val="24"/>
              </w:rPr>
              <w:t>biomonitoramento</w:t>
            </w:r>
            <w:proofErr w:type="spellEnd"/>
            <w:r w:rsidR="005F46AE" w:rsidRPr="005F46AE">
              <w:rPr>
                <w:rFonts w:cs="Arial"/>
                <w:szCs w:val="24"/>
              </w:rPr>
              <w:t xml:space="preserve"> como instrumento de avaliação de impacto ambiental; </w:t>
            </w:r>
            <w:r w:rsidR="00EC687A">
              <w:rPr>
                <w:rFonts w:cs="Arial"/>
                <w:szCs w:val="24"/>
              </w:rPr>
              <w:t xml:space="preserve">Aplicação de </w:t>
            </w:r>
            <w:r w:rsidR="005F46AE" w:rsidRPr="005F46AE">
              <w:rPr>
                <w:rFonts w:cs="Arial"/>
                <w:szCs w:val="24"/>
              </w:rPr>
              <w:t xml:space="preserve">métodos de amostragem e análise de fatores ambientais; </w:t>
            </w:r>
            <w:r w:rsidR="00EC687A">
              <w:rPr>
                <w:rFonts w:cs="Arial"/>
                <w:szCs w:val="24"/>
              </w:rPr>
              <w:t xml:space="preserve">Discussão do </w:t>
            </w:r>
            <w:r w:rsidR="005F46AE" w:rsidRPr="005F46AE">
              <w:rPr>
                <w:rFonts w:cs="Arial"/>
                <w:szCs w:val="24"/>
              </w:rPr>
              <w:t>monitoramento ambiental  nos diferentes ecossistemas; estudos de caso de monitoramento ambiental; avaliação de programas de monitoramento.</w:t>
            </w:r>
          </w:p>
        </w:tc>
      </w:tr>
    </w:tbl>
    <w:p w14:paraId="27DF2002" w14:textId="77777777" w:rsidR="00001589" w:rsidRPr="00A67ACE" w:rsidRDefault="00001589" w:rsidP="00001589">
      <w:pPr>
        <w:pStyle w:val="Corpodetexto2"/>
        <w:spacing w:line="240" w:lineRule="auto"/>
        <w:ind w:left="0" w:firstLine="0"/>
        <w:rPr>
          <w:rFonts w:cs="Arial"/>
          <w:b/>
          <w:bCs/>
          <w:snapToGrid w:val="0"/>
          <w:szCs w:val="24"/>
        </w:rPr>
      </w:pPr>
    </w:p>
    <w:p w14:paraId="7F5A4B99" w14:textId="77777777" w:rsidR="007621C9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Conteúdos:</w:t>
      </w:r>
    </w:p>
    <w:p w14:paraId="2BF059BB" w14:textId="77777777" w:rsidR="003D3B8C" w:rsidRPr="00724116" w:rsidRDefault="003D3B8C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660920CC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A515A">
        <w:rPr>
          <w:rFonts w:cs="Arial"/>
          <w:b/>
          <w:szCs w:val="24"/>
        </w:rPr>
        <w:t xml:space="preserve">UNIDADE I. Conceitos importantes em Monitoramento Ambiental </w:t>
      </w:r>
    </w:p>
    <w:p w14:paraId="073C182A" w14:textId="52C57335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1.1 </w:t>
      </w:r>
      <w:proofErr w:type="spellStart"/>
      <w:r w:rsidR="003A3717">
        <w:rPr>
          <w:rFonts w:cs="Arial"/>
          <w:szCs w:val="24"/>
        </w:rPr>
        <w:t>Bi</w:t>
      </w:r>
      <w:r w:rsidRPr="007A515A">
        <w:rPr>
          <w:rFonts w:cs="Arial"/>
          <w:szCs w:val="24"/>
        </w:rPr>
        <w:t>omarcadores</w:t>
      </w:r>
      <w:proofErr w:type="spellEnd"/>
      <w:r w:rsidRPr="007A515A">
        <w:rPr>
          <w:rFonts w:cs="Arial"/>
          <w:szCs w:val="24"/>
        </w:rPr>
        <w:t xml:space="preserve">, </w:t>
      </w:r>
      <w:proofErr w:type="spellStart"/>
      <w:r w:rsidRPr="007A515A">
        <w:rPr>
          <w:rFonts w:cs="Arial"/>
          <w:szCs w:val="24"/>
        </w:rPr>
        <w:t>bioindicadores</w:t>
      </w:r>
      <w:proofErr w:type="spellEnd"/>
      <w:r w:rsidRPr="007A515A">
        <w:rPr>
          <w:rFonts w:cs="Arial"/>
          <w:szCs w:val="24"/>
        </w:rPr>
        <w:t xml:space="preserve"> e monitoramento ambiental: diferenças, semelhanças e relações com gestão ambiental.</w:t>
      </w:r>
    </w:p>
    <w:p w14:paraId="2777C5DF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>1.2 Riqueza e diversidade de espécies nos programas de monitoramento ambiental.</w:t>
      </w:r>
    </w:p>
    <w:p w14:paraId="38EEC1D8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3A8F6066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A515A">
        <w:rPr>
          <w:rFonts w:cs="Arial"/>
          <w:b/>
          <w:szCs w:val="24"/>
        </w:rPr>
        <w:t xml:space="preserve">UNIDADE II. </w:t>
      </w:r>
      <w:proofErr w:type="spellStart"/>
      <w:r w:rsidRPr="007A515A">
        <w:rPr>
          <w:rFonts w:cs="Arial"/>
          <w:b/>
          <w:szCs w:val="24"/>
        </w:rPr>
        <w:t>Bioindicadores</w:t>
      </w:r>
      <w:proofErr w:type="spellEnd"/>
      <w:r w:rsidRPr="007A515A">
        <w:rPr>
          <w:rFonts w:cs="Arial"/>
          <w:b/>
          <w:szCs w:val="24"/>
        </w:rPr>
        <w:t xml:space="preserve"> e </w:t>
      </w:r>
      <w:proofErr w:type="spellStart"/>
      <w:r w:rsidRPr="007A515A">
        <w:rPr>
          <w:rFonts w:cs="Arial"/>
          <w:b/>
          <w:szCs w:val="24"/>
        </w:rPr>
        <w:t>Biomarcadores</w:t>
      </w:r>
      <w:proofErr w:type="spellEnd"/>
      <w:r w:rsidRPr="007A515A">
        <w:rPr>
          <w:rFonts w:cs="Arial"/>
          <w:b/>
          <w:szCs w:val="24"/>
        </w:rPr>
        <w:t xml:space="preserve"> </w:t>
      </w:r>
    </w:p>
    <w:p w14:paraId="2971F63C" w14:textId="3B4FD40B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>2.1 Espécies</w:t>
      </w:r>
      <w:r w:rsidR="003A3717">
        <w:rPr>
          <w:rFonts w:cs="Arial"/>
          <w:szCs w:val="24"/>
        </w:rPr>
        <w:t xml:space="preserve"> </w:t>
      </w:r>
      <w:r w:rsidRPr="007A515A">
        <w:rPr>
          <w:rFonts w:cs="Arial"/>
          <w:szCs w:val="24"/>
        </w:rPr>
        <w:t xml:space="preserve">e suas relações ecossistêmicas. </w:t>
      </w:r>
    </w:p>
    <w:p w14:paraId="140012B9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2.2 Resposta biológica e fisiologia do organismo. </w:t>
      </w:r>
    </w:p>
    <w:p w14:paraId="61DAFC27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2.3 Estratégias de adaptação de um organismo. </w:t>
      </w:r>
    </w:p>
    <w:p w14:paraId="29083FCF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>2.4 Respostas biológicas às modificações ambientais.</w:t>
      </w:r>
    </w:p>
    <w:p w14:paraId="3C84A14C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472CA3D2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A515A">
        <w:rPr>
          <w:rFonts w:cs="Arial"/>
          <w:b/>
          <w:szCs w:val="24"/>
        </w:rPr>
        <w:t xml:space="preserve">UNIDADE III. </w:t>
      </w:r>
      <w:proofErr w:type="spellStart"/>
      <w:r w:rsidRPr="007A515A">
        <w:rPr>
          <w:rFonts w:cs="Arial"/>
          <w:b/>
          <w:szCs w:val="24"/>
        </w:rPr>
        <w:t>Biomonitoramento</w:t>
      </w:r>
      <w:proofErr w:type="spellEnd"/>
      <w:r w:rsidRPr="007A515A">
        <w:rPr>
          <w:rFonts w:cs="Arial"/>
          <w:b/>
          <w:szCs w:val="24"/>
        </w:rPr>
        <w:t xml:space="preserve"> como instrumento de avaliação de impacto ambiental </w:t>
      </w:r>
    </w:p>
    <w:p w14:paraId="16958682" w14:textId="32A06F86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>3.1 Importância das técnicas de amostragem</w:t>
      </w:r>
      <w:r w:rsidR="003A3717">
        <w:rPr>
          <w:rFonts w:cs="Arial"/>
          <w:szCs w:val="24"/>
        </w:rPr>
        <w:t xml:space="preserve"> </w:t>
      </w:r>
      <w:r w:rsidRPr="007A515A">
        <w:rPr>
          <w:rFonts w:cs="Arial"/>
          <w:szCs w:val="24"/>
        </w:rPr>
        <w:t>nos diferentes grupos.</w:t>
      </w:r>
    </w:p>
    <w:p w14:paraId="0155ED31" w14:textId="0C9E3848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>3.2 Avaliação e eficácia de programas</w:t>
      </w:r>
      <w:r w:rsidR="003A3717">
        <w:rPr>
          <w:rFonts w:cs="Arial"/>
          <w:szCs w:val="24"/>
        </w:rPr>
        <w:t>.</w:t>
      </w:r>
      <w:r w:rsidRPr="007A515A">
        <w:rPr>
          <w:rFonts w:cs="Arial"/>
          <w:szCs w:val="24"/>
        </w:rPr>
        <w:t xml:space="preserve">  </w:t>
      </w:r>
    </w:p>
    <w:p w14:paraId="58791A9C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3.3 Importância de </w:t>
      </w:r>
      <w:proofErr w:type="spellStart"/>
      <w:r w:rsidRPr="007A515A">
        <w:rPr>
          <w:rFonts w:cs="Arial"/>
          <w:szCs w:val="24"/>
        </w:rPr>
        <w:t>bioindicadores</w:t>
      </w:r>
      <w:proofErr w:type="spellEnd"/>
      <w:r w:rsidRPr="007A515A">
        <w:rPr>
          <w:rFonts w:cs="Arial"/>
          <w:szCs w:val="24"/>
        </w:rPr>
        <w:t xml:space="preserve"> na avaliação do impacto ambiental.</w:t>
      </w:r>
    </w:p>
    <w:p w14:paraId="38FEBA26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1F382331" w14:textId="77777777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b/>
          <w:szCs w:val="24"/>
        </w:rPr>
      </w:pPr>
      <w:r w:rsidRPr="007A515A">
        <w:rPr>
          <w:rFonts w:cs="Arial"/>
          <w:b/>
          <w:szCs w:val="24"/>
        </w:rPr>
        <w:t xml:space="preserve">UNIDADE IV. Amostragem de </w:t>
      </w:r>
      <w:proofErr w:type="spellStart"/>
      <w:r w:rsidRPr="007A515A">
        <w:rPr>
          <w:rFonts w:cs="Arial"/>
          <w:b/>
          <w:szCs w:val="24"/>
        </w:rPr>
        <w:t>biomonitoramento</w:t>
      </w:r>
      <w:proofErr w:type="spellEnd"/>
      <w:r w:rsidRPr="007A515A">
        <w:rPr>
          <w:rFonts w:cs="Arial"/>
          <w:b/>
          <w:szCs w:val="24"/>
        </w:rPr>
        <w:t xml:space="preserve"> através de estudos de caso nos diferentes ecossistemas. </w:t>
      </w:r>
    </w:p>
    <w:p w14:paraId="47AACB0B" w14:textId="6E38003F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5.1 </w:t>
      </w:r>
      <w:r w:rsidR="003A3717">
        <w:rPr>
          <w:rFonts w:cs="Arial"/>
          <w:szCs w:val="24"/>
        </w:rPr>
        <w:t>A</w:t>
      </w:r>
      <w:r w:rsidRPr="007A515A">
        <w:rPr>
          <w:rFonts w:cs="Arial"/>
          <w:szCs w:val="24"/>
        </w:rPr>
        <w:t xml:space="preserve">mbiente aquático. </w:t>
      </w:r>
    </w:p>
    <w:p w14:paraId="7E3C4055" w14:textId="2682AD4C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5.2 </w:t>
      </w:r>
      <w:r w:rsidR="003A3717">
        <w:rPr>
          <w:rFonts w:cs="Arial"/>
          <w:szCs w:val="24"/>
        </w:rPr>
        <w:t>A</w:t>
      </w:r>
      <w:r w:rsidRPr="007A515A">
        <w:rPr>
          <w:rFonts w:cs="Arial"/>
          <w:szCs w:val="24"/>
        </w:rPr>
        <w:t xml:space="preserve">mbiente terrestre. </w:t>
      </w:r>
    </w:p>
    <w:p w14:paraId="687CE6D3" w14:textId="52F1669B" w:rsidR="007A515A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5.3 </w:t>
      </w:r>
      <w:r w:rsidR="003A3717">
        <w:rPr>
          <w:rFonts w:cs="Arial"/>
          <w:szCs w:val="24"/>
        </w:rPr>
        <w:t>A</w:t>
      </w:r>
      <w:r w:rsidRPr="007A515A">
        <w:rPr>
          <w:rFonts w:cs="Arial"/>
          <w:szCs w:val="24"/>
        </w:rPr>
        <w:t>mbiente atmosférico.</w:t>
      </w:r>
    </w:p>
    <w:p w14:paraId="31F3823F" w14:textId="4721B944" w:rsidR="0073320B" w:rsidRPr="007A515A" w:rsidRDefault="007A515A" w:rsidP="007A515A">
      <w:pPr>
        <w:autoSpaceDE w:val="0"/>
        <w:autoSpaceDN w:val="0"/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5.4 </w:t>
      </w:r>
      <w:r w:rsidR="003A3717">
        <w:rPr>
          <w:rFonts w:cs="Arial"/>
          <w:szCs w:val="24"/>
        </w:rPr>
        <w:t>A</w:t>
      </w:r>
      <w:r w:rsidRPr="007A515A">
        <w:rPr>
          <w:rFonts w:cs="Arial"/>
          <w:szCs w:val="24"/>
        </w:rPr>
        <w:t xml:space="preserve">mbiente subterrâneo.  </w:t>
      </w:r>
    </w:p>
    <w:p w14:paraId="65D88253" w14:textId="77777777" w:rsidR="0073320B" w:rsidRPr="00724116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7A763DE3" w14:textId="77777777" w:rsidR="007A515A" w:rsidRDefault="007A515A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2531353D" w14:textId="77777777" w:rsidR="007A515A" w:rsidRDefault="007A515A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6BD41DBB" w14:textId="77777777" w:rsidR="007A515A" w:rsidRDefault="007A515A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43856E18" w14:textId="77777777" w:rsidR="007A515A" w:rsidRDefault="007A515A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70DD5C91" w14:textId="77777777" w:rsidR="007A515A" w:rsidRDefault="007A515A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472C0114" w14:textId="77777777" w:rsidR="007621C9" w:rsidRPr="00724116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Bibliografia Básica:</w:t>
      </w:r>
    </w:p>
    <w:p w14:paraId="261D25CB" w14:textId="77777777" w:rsidR="007A515A" w:rsidRPr="007A515A" w:rsidRDefault="007A515A" w:rsidP="007A515A">
      <w:pPr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BEGON, M.; TOWNSEND, C. R.; HARPER, J. L. </w:t>
      </w:r>
      <w:r w:rsidRPr="00F052DC">
        <w:rPr>
          <w:rFonts w:cs="Arial"/>
          <w:b/>
          <w:szCs w:val="24"/>
        </w:rPr>
        <w:t>Ecologia: de indivíduos a ecossistemas.</w:t>
      </w:r>
      <w:r w:rsidRPr="007A515A">
        <w:rPr>
          <w:rFonts w:cs="Arial"/>
          <w:szCs w:val="24"/>
        </w:rPr>
        <w:t xml:space="preserve"> 4. ed. Porto Alegre, RS: Artmed, 2007. X, 740p.</w:t>
      </w:r>
    </w:p>
    <w:p w14:paraId="7002048B" w14:textId="77777777" w:rsidR="007A515A" w:rsidRPr="007A515A" w:rsidRDefault="007A515A" w:rsidP="007A515A">
      <w:pPr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>CULLEN, J. L.; RUDRAN, R.; VALLADARES-PADUA, C</w:t>
      </w:r>
      <w:r w:rsidRPr="00F052DC">
        <w:rPr>
          <w:rFonts w:cs="Arial"/>
          <w:b/>
          <w:szCs w:val="24"/>
        </w:rPr>
        <w:t>. Métodos de Estudos em Biologia da Conservação e Manejo da Vida Silvestre</w:t>
      </w:r>
      <w:r w:rsidRPr="007A515A">
        <w:rPr>
          <w:rFonts w:cs="Arial"/>
          <w:szCs w:val="24"/>
        </w:rPr>
        <w:t>. 2 Ed. Curitiba: Editora da UFPR. 2009. 651p.</w:t>
      </w:r>
    </w:p>
    <w:p w14:paraId="7E721E55" w14:textId="65E3133D" w:rsidR="0073320B" w:rsidRDefault="007A515A" w:rsidP="007A515A">
      <w:pPr>
        <w:spacing w:line="240" w:lineRule="auto"/>
        <w:rPr>
          <w:rFonts w:cs="Arial"/>
          <w:szCs w:val="24"/>
        </w:rPr>
      </w:pPr>
      <w:r w:rsidRPr="007A515A">
        <w:rPr>
          <w:rFonts w:cs="Arial"/>
          <w:szCs w:val="24"/>
        </w:rPr>
        <w:t xml:space="preserve">ESTEVES, F. A. </w:t>
      </w:r>
      <w:r w:rsidRPr="00F052DC">
        <w:rPr>
          <w:rFonts w:cs="Arial"/>
          <w:b/>
          <w:szCs w:val="24"/>
        </w:rPr>
        <w:t>Fundamentos de Limnologia</w:t>
      </w:r>
      <w:r w:rsidRPr="007A515A">
        <w:rPr>
          <w:rFonts w:cs="Arial"/>
          <w:szCs w:val="24"/>
        </w:rPr>
        <w:t xml:space="preserve">. 2 ed. Rio de Janeiro, RJ: </w:t>
      </w:r>
      <w:proofErr w:type="spellStart"/>
      <w:r w:rsidRPr="007A515A">
        <w:rPr>
          <w:rFonts w:cs="Arial"/>
          <w:szCs w:val="24"/>
        </w:rPr>
        <w:t>Intersciencias</w:t>
      </w:r>
      <w:proofErr w:type="spellEnd"/>
      <w:r w:rsidRPr="007A515A">
        <w:rPr>
          <w:rFonts w:cs="Arial"/>
          <w:szCs w:val="24"/>
        </w:rPr>
        <w:t>, 1998. 602p.</w:t>
      </w:r>
    </w:p>
    <w:p w14:paraId="730C22EE" w14:textId="148728AB" w:rsidR="007621C9" w:rsidRPr="003D3B8C" w:rsidRDefault="007621C9" w:rsidP="007621C9">
      <w:pPr>
        <w:autoSpaceDE w:val="0"/>
        <w:autoSpaceDN w:val="0"/>
        <w:spacing w:line="240" w:lineRule="auto"/>
        <w:rPr>
          <w:rFonts w:cs="Arial"/>
          <w:bCs/>
          <w:szCs w:val="24"/>
        </w:rPr>
      </w:pPr>
    </w:p>
    <w:p w14:paraId="47E46699" w14:textId="77777777" w:rsidR="003D3B8C" w:rsidRPr="00724116" w:rsidRDefault="003D3B8C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14:paraId="33A505DD" w14:textId="77777777" w:rsidR="007621C9" w:rsidRDefault="007621C9" w:rsidP="007621C9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724116">
        <w:rPr>
          <w:rFonts w:cs="Arial"/>
          <w:b/>
          <w:bCs/>
          <w:szCs w:val="24"/>
        </w:rPr>
        <w:t>Bibliografia Complementar:</w:t>
      </w:r>
    </w:p>
    <w:p w14:paraId="0B37EE1F" w14:textId="77777777" w:rsid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2A6D983B" w14:textId="77777777" w:rsidR="00F052DC" w:rsidRPr="003A3717" w:rsidRDefault="00F052DC" w:rsidP="00F052DC">
      <w:pPr>
        <w:spacing w:line="240" w:lineRule="auto"/>
        <w:rPr>
          <w:rFonts w:cs="Arial"/>
        </w:rPr>
      </w:pPr>
      <w:r w:rsidRPr="00816738">
        <w:rPr>
          <w:rFonts w:cs="Arial"/>
        </w:rPr>
        <w:t xml:space="preserve">CARDOSO, V. V.; MASCARENHAS, M. A. </w:t>
      </w:r>
      <w:r w:rsidRPr="00F052DC">
        <w:rPr>
          <w:rFonts w:cs="Arial"/>
          <w:b/>
        </w:rPr>
        <w:t xml:space="preserve">Espécies </w:t>
      </w:r>
      <w:proofErr w:type="spellStart"/>
      <w:r w:rsidRPr="00F052DC">
        <w:rPr>
          <w:rFonts w:cs="Arial"/>
          <w:b/>
        </w:rPr>
        <w:t>bioindicadoras</w:t>
      </w:r>
      <w:proofErr w:type="spellEnd"/>
      <w:r w:rsidRPr="00F052DC">
        <w:rPr>
          <w:rFonts w:cs="Arial"/>
          <w:b/>
        </w:rPr>
        <w:t xml:space="preserve">: Impacto e Qualidade Ambiental. </w:t>
      </w:r>
      <w:r w:rsidRPr="003A3717">
        <w:rPr>
          <w:rFonts w:cs="Arial"/>
        </w:rPr>
        <w:t>Porto Alegre: Editora Metodista, 2016.</w:t>
      </w:r>
    </w:p>
    <w:p w14:paraId="38D4F8A7" w14:textId="77777777" w:rsidR="00F052DC" w:rsidRDefault="00F052DC" w:rsidP="00F052DC">
      <w:pPr>
        <w:spacing w:line="240" w:lineRule="auto"/>
        <w:rPr>
          <w:rFonts w:cs="Arial"/>
        </w:rPr>
      </w:pPr>
      <w:r w:rsidRPr="00816738">
        <w:rPr>
          <w:rFonts w:cs="Arial"/>
        </w:rPr>
        <w:t xml:space="preserve">MAIA, N. B.; MARTOS, H. L.; BARRELLA, W. </w:t>
      </w:r>
      <w:r w:rsidRPr="00F052DC">
        <w:rPr>
          <w:rFonts w:cs="Arial"/>
          <w:b/>
        </w:rPr>
        <w:t>Indicadores ambientais: conceitos e aplicações</w:t>
      </w:r>
      <w:r w:rsidRPr="00816738">
        <w:rPr>
          <w:rFonts w:cs="Arial"/>
        </w:rPr>
        <w:t xml:space="preserve">. São Paulo: </w:t>
      </w:r>
      <w:proofErr w:type="spellStart"/>
      <w:r w:rsidRPr="00816738">
        <w:rPr>
          <w:rFonts w:cs="Arial"/>
        </w:rPr>
        <w:t>Educ</w:t>
      </w:r>
      <w:proofErr w:type="spellEnd"/>
      <w:r w:rsidRPr="00816738">
        <w:rPr>
          <w:rFonts w:cs="Arial"/>
        </w:rPr>
        <w:t xml:space="preserve"> – Editora da PUC, 2001.</w:t>
      </w:r>
    </w:p>
    <w:p w14:paraId="44767597" w14:textId="77777777" w:rsidR="00F052DC" w:rsidRDefault="00F052DC" w:rsidP="00F052DC">
      <w:pPr>
        <w:spacing w:line="240" w:lineRule="auto"/>
        <w:rPr>
          <w:rFonts w:cs="Arial"/>
        </w:rPr>
      </w:pPr>
      <w:r w:rsidRPr="00816738">
        <w:rPr>
          <w:rFonts w:cs="Arial"/>
        </w:rPr>
        <w:t xml:space="preserve">POUGH, F. H.; JANIS, C. M.; HEISER, J. B. </w:t>
      </w:r>
      <w:r w:rsidRPr="00F052DC">
        <w:rPr>
          <w:rFonts w:cs="Arial"/>
          <w:b/>
        </w:rPr>
        <w:t>A vida dos vertebrados</w:t>
      </w:r>
      <w:r w:rsidRPr="00816738">
        <w:rPr>
          <w:rFonts w:cs="Arial"/>
        </w:rPr>
        <w:t>. 4. ed. São Paulo: Atheneu, 2006.</w:t>
      </w:r>
    </w:p>
    <w:p w14:paraId="3C059815" w14:textId="77777777" w:rsidR="00F052DC" w:rsidRDefault="00F052DC" w:rsidP="00F052DC">
      <w:pPr>
        <w:spacing w:line="240" w:lineRule="auto"/>
        <w:rPr>
          <w:rFonts w:cs="Arial"/>
        </w:rPr>
      </w:pPr>
      <w:r w:rsidRPr="00816738">
        <w:rPr>
          <w:rFonts w:cs="Arial"/>
        </w:rPr>
        <w:t xml:space="preserve">QUEIROZ, J. F.; SILVA, M. S. G. M.; TRIVINHO-STRIXINO, S. </w:t>
      </w:r>
      <w:r w:rsidRPr="00F052DC">
        <w:rPr>
          <w:rFonts w:cs="Arial"/>
          <w:b/>
        </w:rPr>
        <w:t xml:space="preserve">Organismos bentônicos: </w:t>
      </w:r>
      <w:proofErr w:type="spellStart"/>
      <w:r w:rsidRPr="00F052DC">
        <w:rPr>
          <w:rFonts w:cs="Arial"/>
          <w:b/>
        </w:rPr>
        <w:t>biomonitoramento</w:t>
      </w:r>
      <w:proofErr w:type="spellEnd"/>
      <w:r w:rsidRPr="00F052DC">
        <w:rPr>
          <w:rFonts w:cs="Arial"/>
          <w:b/>
        </w:rPr>
        <w:t xml:space="preserve"> de qualidade da água.</w:t>
      </w:r>
      <w:r w:rsidRPr="00816738">
        <w:rPr>
          <w:rFonts w:cs="Arial"/>
        </w:rPr>
        <w:t xml:space="preserve"> Jaguariúna: Embrapa Meio Ambiente, 2008.</w:t>
      </w:r>
    </w:p>
    <w:p w14:paraId="389DF383" w14:textId="77777777" w:rsidR="00F052DC" w:rsidRPr="00F052DC" w:rsidRDefault="00F052DC" w:rsidP="00F052DC">
      <w:pPr>
        <w:autoSpaceDE w:val="0"/>
        <w:autoSpaceDN w:val="0"/>
        <w:spacing w:line="240" w:lineRule="auto"/>
        <w:rPr>
          <w:rFonts w:cs="Arial"/>
          <w:szCs w:val="24"/>
        </w:rPr>
      </w:pPr>
      <w:r w:rsidRPr="00F052DC">
        <w:rPr>
          <w:rFonts w:cs="Arial"/>
          <w:szCs w:val="24"/>
        </w:rPr>
        <w:t xml:space="preserve">REIS, N. R.; PERACCHI, A. L. (Org.); ROSSANEIS, B. K. (Org.); FREGONEZI, M. N. (Org.). </w:t>
      </w:r>
      <w:r w:rsidRPr="00F052DC">
        <w:rPr>
          <w:rFonts w:cs="Arial"/>
          <w:b/>
          <w:szCs w:val="24"/>
        </w:rPr>
        <w:t>Técnicas de estudos aplicadas aos mamíferos silvestres brasileiros.</w:t>
      </w:r>
      <w:r w:rsidRPr="00F052DC">
        <w:rPr>
          <w:rFonts w:cs="Arial"/>
          <w:szCs w:val="24"/>
        </w:rPr>
        <w:t xml:space="preserve"> 1. ed. Rio de Janeiro: </w:t>
      </w:r>
      <w:proofErr w:type="spellStart"/>
      <w:r w:rsidRPr="00F052DC">
        <w:rPr>
          <w:rFonts w:cs="Arial"/>
          <w:szCs w:val="24"/>
        </w:rPr>
        <w:t>Technical</w:t>
      </w:r>
      <w:proofErr w:type="spellEnd"/>
      <w:r w:rsidRPr="00F052DC">
        <w:rPr>
          <w:rFonts w:cs="Arial"/>
          <w:szCs w:val="24"/>
        </w:rPr>
        <w:t xml:space="preserve"> books editora, 2010. 275p.</w:t>
      </w:r>
    </w:p>
    <w:p w14:paraId="1E93AAE7" w14:textId="77777777" w:rsidR="00F052DC" w:rsidRPr="00F052DC" w:rsidRDefault="00F052DC" w:rsidP="00F052DC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7BB6E450" w14:textId="77777777" w:rsidR="0073320B" w:rsidRDefault="0073320B" w:rsidP="0073320B">
      <w:pPr>
        <w:autoSpaceDE w:val="0"/>
        <w:autoSpaceDN w:val="0"/>
        <w:spacing w:line="240" w:lineRule="auto"/>
        <w:rPr>
          <w:rFonts w:cs="Arial"/>
          <w:szCs w:val="24"/>
        </w:rPr>
      </w:pPr>
    </w:p>
    <w:sectPr w:rsidR="0073320B" w:rsidSect="00B12DAD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45B14" w14:textId="77777777" w:rsidR="00A265FA" w:rsidRDefault="00A265FA">
      <w:r>
        <w:separator/>
      </w:r>
    </w:p>
  </w:endnote>
  <w:endnote w:type="continuationSeparator" w:id="0">
    <w:p w14:paraId="218883CD" w14:textId="77777777" w:rsidR="00A265FA" w:rsidRDefault="00A2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57F6" w14:textId="77777777" w:rsidR="00A265FA" w:rsidRDefault="00A265FA">
      <w:r>
        <w:separator/>
      </w:r>
    </w:p>
  </w:footnote>
  <w:footnote w:type="continuationSeparator" w:id="0">
    <w:p w14:paraId="4D0D3C2B" w14:textId="77777777" w:rsidR="00A265FA" w:rsidRDefault="00A2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B815" w14:textId="3DFEB4AA" w:rsidR="006370B4" w:rsidRDefault="006370B4" w:rsidP="006370B4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877D81E" wp14:editId="6B2466DB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4FEE1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6592E450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4F4DC474" w14:textId="77777777" w:rsidR="006370B4" w:rsidRDefault="006370B4" w:rsidP="006370B4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proofErr w:type="spellStart"/>
    <w:r>
      <w:rPr>
        <w:rFonts w:cs="Arial"/>
        <w:color w:val="000000"/>
        <w:sz w:val="20"/>
      </w:rPr>
      <w:t>Pró-Reitoria</w:t>
    </w:r>
    <w:proofErr w:type="spellEnd"/>
    <w:r>
      <w:rPr>
        <w:rFonts w:cs="Arial"/>
        <w:color w:val="000000"/>
        <w:sz w:val="20"/>
      </w:rPr>
      <w:t xml:space="preserve">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916DD"/>
    <w:multiLevelType w:val="multilevel"/>
    <w:tmpl w:val="929A8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1">
    <w:nsid w:val="077A0A7F"/>
    <w:multiLevelType w:val="hybridMultilevel"/>
    <w:tmpl w:val="BC28DCD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E468F8"/>
    <w:multiLevelType w:val="hybridMultilevel"/>
    <w:tmpl w:val="738403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24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346"/>
    <w:multiLevelType w:val="hybridMultilevel"/>
    <w:tmpl w:val="689E12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F3B1A"/>
    <w:multiLevelType w:val="hybridMultilevel"/>
    <w:tmpl w:val="1124ED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0B1372"/>
    <w:multiLevelType w:val="multilevel"/>
    <w:tmpl w:val="4712E55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>
    <w:nsid w:val="0E725E0B"/>
    <w:multiLevelType w:val="multilevel"/>
    <w:tmpl w:val="090A1F1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8">
    <w:nsid w:val="11CE4A52"/>
    <w:multiLevelType w:val="multilevel"/>
    <w:tmpl w:val="D72655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0">
    <w:nsid w:val="1AB65EAF"/>
    <w:multiLevelType w:val="hybridMultilevel"/>
    <w:tmpl w:val="798EC1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14EBD"/>
    <w:multiLevelType w:val="multilevel"/>
    <w:tmpl w:val="C92ACFD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2">
    <w:nsid w:val="1E0A15FE"/>
    <w:multiLevelType w:val="hybridMultilevel"/>
    <w:tmpl w:val="AC66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0107C"/>
    <w:multiLevelType w:val="hybridMultilevel"/>
    <w:tmpl w:val="37367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D5D0E"/>
    <w:multiLevelType w:val="hybridMultilevel"/>
    <w:tmpl w:val="68389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F3A09"/>
    <w:multiLevelType w:val="multilevel"/>
    <w:tmpl w:val="4D5643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6">
    <w:nsid w:val="26D43F65"/>
    <w:multiLevelType w:val="hybridMultilevel"/>
    <w:tmpl w:val="7BD03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439"/>
    <w:multiLevelType w:val="hybridMultilevel"/>
    <w:tmpl w:val="E7461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E5C4D"/>
    <w:multiLevelType w:val="multilevel"/>
    <w:tmpl w:val="97541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1BF2657"/>
    <w:multiLevelType w:val="multilevel"/>
    <w:tmpl w:val="57EC7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>
    <w:nsid w:val="34432B7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5D4048"/>
    <w:multiLevelType w:val="multilevel"/>
    <w:tmpl w:val="B5B0CC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>
    <w:nsid w:val="37CA7C91"/>
    <w:multiLevelType w:val="hybridMultilevel"/>
    <w:tmpl w:val="40BA748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7CC5195"/>
    <w:multiLevelType w:val="multilevel"/>
    <w:tmpl w:val="1B3EA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4">
    <w:nsid w:val="388D2B29"/>
    <w:multiLevelType w:val="hybridMultilevel"/>
    <w:tmpl w:val="519A09CA"/>
    <w:lvl w:ilvl="0" w:tplc="22C8B9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747EE"/>
    <w:multiLevelType w:val="multilevel"/>
    <w:tmpl w:val="8460D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3B4D298E"/>
    <w:multiLevelType w:val="hybridMultilevel"/>
    <w:tmpl w:val="B574B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A38C5"/>
    <w:multiLevelType w:val="multilevel"/>
    <w:tmpl w:val="2F16D0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1D726F7"/>
    <w:multiLevelType w:val="hybridMultilevel"/>
    <w:tmpl w:val="0A6E7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D3F1F"/>
    <w:multiLevelType w:val="multilevel"/>
    <w:tmpl w:val="9E4093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30">
    <w:nsid w:val="496205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EDF0944"/>
    <w:multiLevelType w:val="multilevel"/>
    <w:tmpl w:val="F12828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1800"/>
      </w:pPr>
      <w:rPr>
        <w:rFonts w:hint="default"/>
      </w:rPr>
    </w:lvl>
  </w:abstractNum>
  <w:abstractNum w:abstractNumId="32">
    <w:nsid w:val="54D40757"/>
    <w:multiLevelType w:val="hybridMultilevel"/>
    <w:tmpl w:val="71D8EB1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95276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115850"/>
    <w:multiLevelType w:val="multilevel"/>
    <w:tmpl w:val="7652A23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5">
    <w:nsid w:val="5F0A4E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2407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2952D35"/>
    <w:multiLevelType w:val="multilevel"/>
    <w:tmpl w:val="2C6C78F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640D2087"/>
    <w:multiLevelType w:val="multilevel"/>
    <w:tmpl w:val="0254AC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51E7207"/>
    <w:multiLevelType w:val="multilevel"/>
    <w:tmpl w:val="041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0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1">
    <w:nsid w:val="6A660D3F"/>
    <w:multiLevelType w:val="multilevel"/>
    <w:tmpl w:val="B4A6E7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hint="default"/>
      </w:rPr>
    </w:lvl>
  </w:abstractNum>
  <w:abstractNum w:abstractNumId="42">
    <w:nsid w:val="6BCD64A1"/>
    <w:multiLevelType w:val="multilevel"/>
    <w:tmpl w:val="84F059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6DC97488"/>
    <w:multiLevelType w:val="multilevel"/>
    <w:tmpl w:val="932A5C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>
    <w:nsid w:val="6E6868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336F38"/>
    <w:multiLevelType w:val="hybridMultilevel"/>
    <w:tmpl w:val="A9F2508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A6482C6">
      <w:numFmt w:val="bullet"/>
      <w:lvlText w:val="•"/>
      <w:lvlJc w:val="left"/>
      <w:pPr>
        <w:ind w:left="1872" w:hanging="43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49F4CBB"/>
    <w:multiLevelType w:val="hybridMultilevel"/>
    <w:tmpl w:val="A6823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22AE7"/>
    <w:multiLevelType w:val="multilevel"/>
    <w:tmpl w:val="3BE4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8">
    <w:nsid w:val="77AB39A5"/>
    <w:multiLevelType w:val="multilevel"/>
    <w:tmpl w:val="51769D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9684CCD"/>
    <w:multiLevelType w:val="multilevel"/>
    <w:tmpl w:val="29F893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num w:numId="1">
    <w:abstractNumId w:val="40"/>
  </w:num>
  <w:num w:numId="2">
    <w:abstractNumId w:val="13"/>
  </w:num>
  <w:num w:numId="3">
    <w:abstractNumId w:val="9"/>
  </w:num>
  <w:num w:numId="4">
    <w:abstractNumId w:val="45"/>
  </w:num>
  <w:num w:numId="5">
    <w:abstractNumId w:val="24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6"/>
  </w:num>
  <w:num w:numId="14">
    <w:abstractNumId w:val="22"/>
  </w:num>
  <w:num w:numId="15">
    <w:abstractNumId w:val="32"/>
  </w:num>
  <w:num w:numId="16">
    <w:abstractNumId w:val="34"/>
  </w:num>
  <w:num w:numId="17">
    <w:abstractNumId w:val="5"/>
  </w:num>
  <w:num w:numId="18">
    <w:abstractNumId w:val="1"/>
  </w:num>
  <w:num w:numId="19">
    <w:abstractNumId w:val="26"/>
  </w:num>
  <w:num w:numId="20">
    <w:abstractNumId w:val="4"/>
  </w:num>
  <w:num w:numId="21">
    <w:abstractNumId w:val="10"/>
  </w:num>
  <w:num w:numId="22">
    <w:abstractNumId w:val="17"/>
  </w:num>
  <w:num w:numId="23">
    <w:abstractNumId w:val="28"/>
  </w:num>
  <w:num w:numId="24">
    <w:abstractNumId w:val="14"/>
  </w:num>
  <w:num w:numId="25">
    <w:abstractNumId w:val="16"/>
  </w:num>
  <w:num w:numId="26">
    <w:abstractNumId w:val="12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5"/>
  </w:num>
  <w:num w:numId="30">
    <w:abstractNumId w:val="37"/>
  </w:num>
  <w:num w:numId="31">
    <w:abstractNumId w:val="21"/>
  </w:num>
  <w:num w:numId="32">
    <w:abstractNumId w:val="41"/>
  </w:num>
  <w:num w:numId="33">
    <w:abstractNumId w:val="31"/>
  </w:num>
  <w:num w:numId="34">
    <w:abstractNumId w:val="47"/>
  </w:num>
  <w:num w:numId="35">
    <w:abstractNumId w:val="19"/>
  </w:num>
  <w:num w:numId="36">
    <w:abstractNumId w:val="3"/>
  </w:num>
  <w:num w:numId="37">
    <w:abstractNumId w:val="20"/>
  </w:num>
  <w:num w:numId="38">
    <w:abstractNumId w:val="33"/>
  </w:num>
  <w:num w:numId="39">
    <w:abstractNumId w:val="36"/>
  </w:num>
  <w:num w:numId="40">
    <w:abstractNumId w:val="35"/>
  </w:num>
  <w:num w:numId="41">
    <w:abstractNumId w:val="39"/>
  </w:num>
  <w:num w:numId="42">
    <w:abstractNumId w:val="30"/>
  </w:num>
  <w:num w:numId="43">
    <w:abstractNumId w:val="44"/>
  </w:num>
  <w:num w:numId="44">
    <w:abstractNumId w:val="18"/>
  </w:num>
  <w:num w:numId="45">
    <w:abstractNumId w:val="0"/>
  </w:num>
  <w:num w:numId="46">
    <w:abstractNumId w:val="23"/>
  </w:num>
  <w:num w:numId="47">
    <w:abstractNumId w:val="38"/>
  </w:num>
  <w:num w:numId="48">
    <w:abstractNumId w:val="8"/>
  </w:num>
  <w:num w:numId="49">
    <w:abstractNumId w:val="42"/>
  </w:num>
  <w:num w:numId="50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589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18A8"/>
    <w:rsid w:val="00092FB6"/>
    <w:rsid w:val="000931A5"/>
    <w:rsid w:val="000939F9"/>
    <w:rsid w:val="00093F39"/>
    <w:rsid w:val="00094B90"/>
    <w:rsid w:val="00094E8E"/>
    <w:rsid w:val="000969BD"/>
    <w:rsid w:val="00097330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18C4"/>
    <w:rsid w:val="00183F4A"/>
    <w:rsid w:val="00184453"/>
    <w:rsid w:val="00185485"/>
    <w:rsid w:val="00185C6E"/>
    <w:rsid w:val="00185F61"/>
    <w:rsid w:val="00186E6D"/>
    <w:rsid w:val="001875BD"/>
    <w:rsid w:val="00187B21"/>
    <w:rsid w:val="00187FC8"/>
    <w:rsid w:val="001933C9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4205"/>
    <w:rsid w:val="00294F18"/>
    <w:rsid w:val="002959DF"/>
    <w:rsid w:val="002965CA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D2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BD5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72E9"/>
    <w:rsid w:val="0036778C"/>
    <w:rsid w:val="00370148"/>
    <w:rsid w:val="00370968"/>
    <w:rsid w:val="00372C48"/>
    <w:rsid w:val="0037661C"/>
    <w:rsid w:val="00377765"/>
    <w:rsid w:val="00380166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17"/>
    <w:rsid w:val="003A37D5"/>
    <w:rsid w:val="003A37EB"/>
    <w:rsid w:val="003A3B70"/>
    <w:rsid w:val="003A52FA"/>
    <w:rsid w:val="003A5572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54FE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3B8C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513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2705"/>
    <w:rsid w:val="00524E3E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2F7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46AE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68C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A71"/>
    <w:rsid w:val="00615C7F"/>
    <w:rsid w:val="006161C4"/>
    <w:rsid w:val="00616D73"/>
    <w:rsid w:val="006172FF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0B4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8E8"/>
    <w:rsid w:val="006645BC"/>
    <w:rsid w:val="00664D07"/>
    <w:rsid w:val="00665E82"/>
    <w:rsid w:val="00666160"/>
    <w:rsid w:val="0066640E"/>
    <w:rsid w:val="00666493"/>
    <w:rsid w:val="00666DA1"/>
    <w:rsid w:val="00667EED"/>
    <w:rsid w:val="00670D6F"/>
    <w:rsid w:val="00670E20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6F91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17567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20B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21C9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515A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BB3"/>
    <w:rsid w:val="007E0CB5"/>
    <w:rsid w:val="007E0D6D"/>
    <w:rsid w:val="007E1525"/>
    <w:rsid w:val="007E1EDF"/>
    <w:rsid w:val="007E235C"/>
    <w:rsid w:val="007E2B06"/>
    <w:rsid w:val="007E2FAE"/>
    <w:rsid w:val="007E5570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1E8B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406D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539"/>
    <w:rsid w:val="008B4974"/>
    <w:rsid w:val="008B4A71"/>
    <w:rsid w:val="008B4A9B"/>
    <w:rsid w:val="008B4D78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155F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0FA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0D22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098D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5FA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7B4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2DAD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1ACE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110A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0D3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AEC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15C1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C7E33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0541"/>
    <w:rsid w:val="00CF1178"/>
    <w:rsid w:val="00CF18D4"/>
    <w:rsid w:val="00CF2DC4"/>
    <w:rsid w:val="00CF4FD1"/>
    <w:rsid w:val="00CF5B86"/>
    <w:rsid w:val="00CF5DFF"/>
    <w:rsid w:val="00CF5EC7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3A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092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170"/>
    <w:rsid w:val="00E04A65"/>
    <w:rsid w:val="00E04D0B"/>
    <w:rsid w:val="00E06559"/>
    <w:rsid w:val="00E06C4E"/>
    <w:rsid w:val="00E06C9E"/>
    <w:rsid w:val="00E07588"/>
    <w:rsid w:val="00E078B2"/>
    <w:rsid w:val="00E11481"/>
    <w:rsid w:val="00E11D8C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5335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87A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52DC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5651"/>
    <w:rsid w:val="00F66430"/>
    <w:rsid w:val="00F666D7"/>
    <w:rsid w:val="00F66A57"/>
    <w:rsid w:val="00F679EA"/>
    <w:rsid w:val="00F7050C"/>
    <w:rsid w:val="00F7088E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971E3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EEF964F4-C60A-44B5-BCA1-CBD95C2D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3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3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6370B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5BA3-4E12-431D-B317-C61E21A0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12</cp:revision>
  <cp:lastPrinted>2015-12-14T13:31:00Z</cp:lastPrinted>
  <dcterms:created xsi:type="dcterms:W3CDTF">2017-08-04T21:43:00Z</dcterms:created>
  <dcterms:modified xsi:type="dcterms:W3CDTF">2022-10-20T19:54:00Z</dcterms:modified>
</cp:coreProperties>
</file>