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padroverde1"/>
        <w:tblW w:w="9350" w:type="dxa"/>
        <w:tblLook w:val="0400" w:firstRow="0" w:lastRow="0" w:firstColumn="0" w:lastColumn="0" w:noHBand="0" w:noVBand="1"/>
      </w:tblPr>
      <w:tblGrid>
        <w:gridCol w:w="1028"/>
        <w:gridCol w:w="3585"/>
        <w:gridCol w:w="6"/>
        <w:gridCol w:w="1046"/>
        <w:gridCol w:w="3679"/>
        <w:gridCol w:w="6"/>
      </w:tblGrid>
      <w:tr w:rsidR="001838E1" w:rsidRPr="001838E1" w14:paraId="40165B3B" w14:textId="77777777" w:rsidTr="006D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6"/>
          </w:tcPr>
          <w:p w14:paraId="67056AEB" w14:textId="77777777" w:rsidR="00744FCD" w:rsidRPr="001838E1" w:rsidRDefault="00744FCD" w:rsidP="004B1A31">
            <w:pPr>
              <w:pStyle w:val="Textotabela"/>
              <w:rPr>
                <w:b/>
                <w:bCs/>
                <w:color w:val="auto"/>
              </w:rPr>
            </w:pPr>
            <w:bookmarkStart w:id="0" w:name="_Hlk74581741"/>
            <w:bookmarkStart w:id="1" w:name="_GoBack"/>
            <w:r w:rsidRPr="001838E1">
              <w:rPr>
                <w:b/>
                <w:bCs/>
                <w:noProof/>
                <w:color w:val="auto"/>
              </w:rPr>
              <w:drawing>
                <wp:anchor distT="0" distB="0" distL="114300" distR="114300" simplePos="0" relativeHeight="251665408" behindDoc="0" locked="0" layoutInCell="1" allowOverlap="1" wp14:anchorId="1AAFAAEA" wp14:editId="603C9984">
                  <wp:simplePos x="0" y="0"/>
                  <wp:positionH relativeFrom="column">
                    <wp:posOffset>-1198880</wp:posOffset>
                  </wp:positionH>
                  <wp:positionV relativeFrom="paragraph">
                    <wp:posOffset>-575945</wp:posOffset>
                  </wp:positionV>
                  <wp:extent cx="1033145" cy="101155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38E1">
              <w:rPr>
                <w:b/>
                <w:bCs/>
                <w:color w:val="auto"/>
              </w:rPr>
              <w:t>MEC/SETEC</w:t>
            </w:r>
          </w:p>
          <w:p w14:paraId="0CAF2E15" w14:textId="37879254" w:rsidR="00744FCD" w:rsidRPr="001838E1" w:rsidRDefault="00744FCD" w:rsidP="004B1A31">
            <w:pPr>
              <w:pStyle w:val="Textotabela"/>
              <w:rPr>
                <w:b/>
                <w:bCs/>
                <w:color w:val="auto"/>
              </w:rPr>
            </w:pPr>
            <w:r w:rsidRPr="001838E1">
              <w:rPr>
                <w:b/>
                <w:bCs/>
                <w:color w:val="auto"/>
              </w:rPr>
              <w:t>INSTITUTO FEDERAL SUL-RIO-GRANDENSE</w:t>
            </w:r>
          </w:p>
          <w:p w14:paraId="7E28DC6B" w14:textId="7F8C1F7E" w:rsidR="006D3F8E" w:rsidRPr="001838E1" w:rsidRDefault="006D3F8E" w:rsidP="008D19C8">
            <w:pPr>
              <w:pStyle w:val="Textotabela"/>
              <w:tabs>
                <w:tab w:val="left" w:pos="950"/>
              </w:tabs>
              <w:rPr>
                <w:b/>
                <w:bCs/>
                <w:color w:val="auto"/>
              </w:rPr>
            </w:pPr>
            <w:r w:rsidRPr="001838E1">
              <w:rPr>
                <w:b/>
                <w:bCs/>
                <w:color w:val="auto"/>
              </w:rPr>
              <w:t>CURSO SUPERIOR DE TECNOLOGIA EM</w:t>
            </w:r>
            <w:r w:rsidR="00D57B64" w:rsidRPr="001838E1">
              <w:rPr>
                <w:b/>
                <w:bCs/>
                <w:color w:val="auto"/>
              </w:rPr>
              <w:t xml:space="preserve"> ALIMENTOS</w:t>
            </w:r>
          </w:p>
          <w:p w14:paraId="4D0F0616" w14:textId="7AB0B654" w:rsidR="00744FCD" w:rsidRPr="001838E1" w:rsidRDefault="00744FCD" w:rsidP="006D3F8E">
            <w:pPr>
              <w:pStyle w:val="Textotabela"/>
              <w:tabs>
                <w:tab w:val="left" w:pos="950"/>
              </w:tabs>
              <w:rPr>
                <w:b/>
                <w:bCs/>
                <w:color w:val="auto"/>
              </w:rPr>
            </w:pPr>
            <w:r w:rsidRPr="001838E1">
              <w:rPr>
                <w:b/>
                <w:bCs/>
                <w:color w:val="auto"/>
              </w:rPr>
              <w:t xml:space="preserve">MATRIZ DE PRÉ-REQUISITOS Nº______ A PARTIR DE </w:t>
            </w:r>
            <w:r w:rsidR="00D57B64" w:rsidRPr="001838E1">
              <w:rPr>
                <w:b/>
                <w:bCs/>
                <w:color w:val="auto"/>
              </w:rPr>
              <w:t>2023</w:t>
            </w:r>
            <w:r w:rsidRPr="001838E1">
              <w:rPr>
                <w:b/>
                <w:bCs/>
                <w:color w:val="auto"/>
              </w:rPr>
              <w:t>/</w:t>
            </w:r>
            <w:r w:rsidR="00D57B64" w:rsidRPr="001838E1">
              <w:rPr>
                <w:b/>
                <w:bCs/>
                <w:color w:val="auto"/>
              </w:rPr>
              <w:t>1</w:t>
            </w:r>
          </w:p>
        </w:tc>
      </w:tr>
      <w:tr w:rsidR="001838E1" w:rsidRPr="001838E1" w14:paraId="5BB69C06" w14:textId="77777777" w:rsidTr="006D3F8E">
        <w:trPr>
          <w:trHeight w:val="1186"/>
        </w:trPr>
        <w:tc>
          <w:tcPr>
            <w:tcW w:w="4619" w:type="dxa"/>
            <w:gridSpan w:val="3"/>
          </w:tcPr>
          <w:p w14:paraId="1CDB12EC" w14:textId="1DBCECA1" w:rsidR="00074B9A" w:rsidRPr="001838E1" w:rsidRDefault="00074B9A" w:rsidP="008D19C8">
            <w:pPr>
              <w:pStyle w:val="Textotabela"/>
              <w:jc w:val="center"/>
              <w:rPr>
                <w:b/>
                <w:bCs/>
                <w:color w:val="auto"/>
              </w:rPr>
            </w:pPr>
            <w:r w:rsidRPr="001838E1">
              <w:rPr>
                <w:b/>
                <w:bCs/>
                <w:color w:val="auto"/>
              </w:rPr>
              <w:t>REQUISITO</w:t>
            </w:r>
          </w:p>
        </w:tc>
        <w:tc>
          <w:tcPr>
            <w:tcW w:w="4731" w:type="dxa"/>
            <w:gridSpan w:val="3"/>
          </w:tcPr>
          <w:p w14:paraId="719E29CD" w14:textId="77D02E78" w:rsidR="00074B9A" w:rsidRPr="001838E1" w:rsidRDefault="00074B9A" w:rsidP="008D19C8">
            <w:pPr>
              <w:pStyle w:val="Textotabela"/>
              <w:jc w:val="center"/>
              <w:rPr>
                <w:b/>
                <w:bCs/>
                <w:color w:val="auto"/>
              </w:rPr>
            </w:pPr>
            <w:r w:rsidRPr="001838E1">
              <w:rPr>
                <w:b/>
                <w:bCs/>
                <w:color w:val="auto"/>
              </w:rPr>
              <w:t>PRÉ-REQUISITO</w:t>
            </w:r>
          </w:p>
        </w:tc>
      </w:tr>
      <w:tr w:rsidR="001838E1" w:rsidRPr="001838E1" w14:paraId="05E74CA9" w14:textId="77777777" w:rsidTr="006D3F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186"/>
        </w:trPr>
        <w:tc>
          <w:tcPr>
            <w:tcW w:w="1028" w:type="dxa"/>
          </w:tcPr>
          <w:p w14:paraId="34B6CA04" w14:textId="77777777" w:rsidR="00744FCD" w:rsidRPr="001838E1" w:rsidRDefault="00744FCD" w:rsidP="008D19C8">
            <w:pPr>
              <w:pStyle w:val="Textotabela"/>
              <w:jc w:val="center"/>
              <w:rPr>
                <w:b/>
                <w:bCs/>
                <w:color w:val="auto"/>
              </w:rPr>
            </w:pPr>
          </w:p>
          <w:p w14:paraId="6370BE4A" w14:textId="77777777" w:rsidR="00744FCD" w:rsidRPr="001838E1" w:rsidRDefault="00744FCD" w:rsidP="008D19C8">
            <w:pPr>
              <w:pStyle w:val="Textotabela"/>
              <w:jc w:val="center"/>
              <w:rPr>
                <w:b/>
                <w:bCs/>
                <w:color w:val="auto"/>
              </w:rPr>
            </w:pPr>
            <w:r w:rsidRPr="001838E1">
              <w:rPr>
                <w:b/>
                <w:bCs/>
                <w:color w:val="auto"/>
              </w:rPr>
              <w:t>CÓDIGO</w:t>
            </w:r>
          </w:p>
          <w:p w14:paraId="7740F79E" w14:textId="77777777" w:rsidR="00744FCD" w:rsidRPr="001838E1" w:rsidRDefault="00744FCD" w:rsidP="008D19C8">
            <w:pPr>
              <w:pStyle w:val="Textotabela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585" w:type="dxa"/>
          </w:tcPr>
          <w:p w14:paraId="12686755" w14:textId="77777777" w:rsidR="00744FCD" w:rsidRPr="001838E1" w:rsidRDefault="00744FCD" w:rsidP="008D19C8">
            <w:pPr>
              <w:pStyle w:val="Textotabela"/>
              <w:jc w:val="center"/>
              <w:rPr>
                <w:b/>
                <w:bCs/>
                <w:color w:val="auto"/>
              </w:rPr>
            </w:pPr>
            <w:r w:rsidRPr="001838E1">
              <w:rPr>
                <w:b/>
                <w:bCs/>
                <w:color w:val="auto"/>
              </w:rPr>
              <w:t>DISCIPLINA</w:t>
            </w:r>
          </w:p>
        </w:tc>
        <w:tc>
          <w:tcPr>
            <w:tcW w:w="1052" w:type="dxa"/>
            <w:gridSpan w:val="2"/>
          </w:tcPr>
          <w:p w14:paraId="4A50CFF7" w14:textId="37CFEA9A" w:rsidR="00744FCD" w:rsidRPr="001838E1" w:rsidRDefault="00744FCD" w:rsidP="00744FCD">
            <w:pPr>
              <w:pStyle w:val="Textotabela"/>
              <w:jc w:val="center"/>
              <w:rPr>
                <w:b/>
                <w:bCs/>
                <w:color w:val="auto"/>
              </w:rPr>
            </w:pPr>
            <w:r w:rsidRPr="001838E1">
              <w:rPr>
                <w:b/>
                <w:bCs/>
                <w:color w:val="auto"/>
              </w:rPr>
              <w:t>CÓDIGO</w:t>
            </w:r>
          </w:p>
        </w:tc>
        <w:tc>
          <w:tcPr>
            <w:tcW w:w="3679" w:type="dxa"/>
          </w:tcPr>
          <w:p w14:paraId="575916F1" w14:textId="630BF957" w:rsidR="00744FCD" w:rsidRPr="001838E1" w:rsidRDefault="00074B9A" w:rsidP="008D19C8">
            <w:pPr>
              <w:pStyle w:val="Textotabela"/>
              <w:jc w:val="center"/>
              <w:rPr>
                <w:b/>
                <w:bCs/>
                <w:color w:val="auto"/>
              </w:rPr>
            </w:pPr>
            <w:r w:rsidRPr="001838E1">
              <w:rPr>
                <w:b/>
                <w:bCs/>
                <w:color w:val="auto"/>
              </w:rPr>
              <w:t>DISCIPLINA</w:t>
            </w:r>
          </w:p>
        </w:tc>
      </w:tr>
      <w:tr w:rsidR="001838E1" w:rsidRPr="001838E1" w14:paraId="4908E749" w14:textId="77777777" w:rsidTr="006D3F8E">
        <w:trPr>
          <w:gridAfter w:val="1"/>
          <w:wAfter w:w="6" w:type="dxa"/>
        </w:trPr>
        <w:tc>
          <w:tcPr>
            <w:tcW w:w="1028" w:type="dxa"/>
          </w:tcPr>
          <w:p w14:paraId="637F0FD8" w14:textId="20FDE45D" w:rsidR="00074B9A" w:rsidRPr="001838E1" w:rsidRDefault="00074B9A" w:rsidP="004B1A31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1C8FCB3B" w14:textId="0FB45FC3" w:rsidR="00744FCD" w:rsidRPr="001838E1" w:rsidRDefault="00115A5D" w:rsidP="004B1A31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Microbiologia de Alimentos</w:t>
            </w:r>
          </w:p>
        </w:tc>
        <w:tc>
          <w:tcPr>
            <w:tcW w:w="1052" w:type="dxa"/>
            <w:gridSpan w:val="2"/>
          </w:tcPr>
          <w:p w14:paraId="53745047" w14:textId="77777777" w:rsidR="00744FCD" w:rsidRPr="001838E1" w:rsidRDefault="00744FCD" w:rsidP="004B1A31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30389653" w14:textId="0D7C6630" w:rsidR="00744FCD" w:rsidRPr="001838E1" w:rsidRDefault="00115A5D" w:rsidP="004B1A31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Microbiologia Geral</w:t>
            </w:r>
          </w:p>
        </w:tc>
      </w:tr>
      <w:tr w:rsidR="001838E1" w:rsidRPr="001838E1" w14:paraId="20E11AB9" w14:textId="77777777" w:rsidTr="006D3F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028" w:type="dxa"/>
          </w:tcPr>
          <w:p w14:paraId="31653A42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1378BB23" w14:textId="4A4D3F4D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Química de Alimentos</w:t>
            </w:r>
          </w:p>
        </w:tc>
        <w:tc>
          <w:tcPr>
            <w:tcW w:w="1052" w:type="dxa"/>
            <w:gridSpan w:val="2"/>
          </w:tcPr>
          <w:p w14:paraId="19AFFA4B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0F21DB27" w14:textId="6706C9A0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Química Orgânica</w:t>
            </w:r>
          </w:p>
        </w:tc>
      </w:tr>
      <w:tr w:rsidR="001838E1" w:rsidRPr="001838E1" w14:paraId="46DFA441" w14:textId="77777777" w:rsidTr="006D3F8E">
        <w:trPr>
          <w:gridAfter w:val="1"/>
          <w:wAfter w:w="6" w:type="dxa"/>
        </w:trPr>
        <w:tc>
          <w:tcPr>
            <w:tcW w:w="1028" w:type="dxa"/>
          </w:tcPr>
          <w:p w14:paraId="5F1D7FA5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09B6CB04" w14:textId="4B79FCEF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Estatística Aplicada</w:t>
            </w:r>
          </w:p>
        </w:tc>
        <w:tc>
          <w:tcPr>
            <w:tcW w:w="1052" w:type="dxa"/>
            <w:gridSpan w:val="2"/>
          </w:tcPr>
          <w:p w14:paraId="44970569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70B76662" w14:textId="6E700393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Matemática Básica</w:t>
            </w:r>
          </w:p>
        </w:tc>
      </w:tr>
      <w:tr w:rsidR="001838E1" w:rsidRPr="001838E1" w14:paraId="1173D132" w14:textId="77777777" w:rsidTr="006D3F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028" w:type="dxa"/>
          </w:tcPr>
          <w:p w14:paraId="4CCE25FD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1B944B9B" w14:textId="3397FBB7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Análise Sensorial</w:t>
            </w:r>
          </w:p>
        </w:tc>
        <w:tc>
          <w:tcPr>
            <w:tcW w:w="1052" w:type="dxa"/>
            <w:gridSpan w:val="2"/>
          </w:tcPr>
          <w:p w14:paraId="232533FB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6547E046" w14:textId="1E930854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Estatística Aplicada</w:t>
            </w:r>
          </w:p>
        </w:tc>
      </w:tr>
      <w:tr w:rsidR="001838E1" w:rsidRPr="001838E1" w14:paraId="445D77C5" w14:textId="77777777" w:rsidTr="006D3F8E">
        <w:trPr>
          <w:gridAfter w:val="1"/>
          <w:wAfter w:w="6" w:type="dxa"/>
        </w:trPr>
        <w:tc>
          <w:tcPr>
            <w:tcW w:w="1028" w:type="dxa"/>
          </w:tcPr>
          <w:p w14:paraId="59B7AEBE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76B7A362" w14:textId="106E22B2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Tecnologia de Leites e Derivados</w:t>
            </w:r>
          </w:p>
        </w:tc>
        <w:tc>
          <w:tcPr>
            <w:tcW w:w="1052" w:type="dxa"/>
            <w:gridSpan w:val="2"/>
          </w:tcPr>
          <w:p w14:paraId="7E03EA2C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773B98AF" w14:textId="591B43FB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Química de Alimentos</w:t>
            </w:r>
          </w:p>
        </w:tc>
      </w:tr>
      <w:tr w:rsidR="001838E1" w:rsidRPr="001838E1" w14:paraId="46C1C981" w14:textId="77777777" w:rsidTr="006D3F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028" w:type="dxa"/>
          </w:tcPr>
          <w:p w14:paraId="0C205C81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5089746A" w14:textId="0A085DBF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Tecnologia de Cereias e Panificação</w:t>
            </w:r>
          </w:p>
        </w:tc>
        <w:tc>
          <w:tcPr>
            <w:tcW w:w="1052" w:type="dxa"/>
            <w:gridSpan w:val="2"/>
          </w:tcPr>
          <w:p w14:paraId="4443DF26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7AD48A12" w14:textId="7F025852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Química de Alimentos</w:t>
            </w:r>
          </w:p>
        </w:tc>
      </w:tr>
      <w:tr w:rsidR="001838E1" w:rsidRPr="001838E1" w14:paraId="2803C600" w14:textId="77777777" w:rsidTr="006D3F8E">
        <w:trPr>
          <w:gridAfter w:val="1"/>
          <w:wAfter w:w="6" w:type="dxa"/>
        </w:trPr>
        <w:tc>
          <w:tcPr>
            <w:tcW w:w="1028" w:type="dxa"/>
          </w:tcPr>
          <w:p w14:paraId="5C7BE019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1750FE05" w14:textId="5D612593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Tecnologia de Carnes</w:t>
            </w:r>
          </w:p>
        </w:tc>
        <w:tc>
          <w:tcPr>
            <w:tcW w:w="1052" w:type="dxa"/>
            <w:gridSpan w:val="2"/>
          </w:tcPr>
          <w:p w14:paraId="192DBE9D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0AF65ABD" w14:textId="1803369B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Química de Alimentos</w:t>
            </w:r>
          </w:p>
        </w:tc>
      </w:tr>
      <w:tr w:rsidR="001838E1" w:rsidRPr="001838E1" w14:paraId="23A4D6B1" w14:textId="77777777" w:rsidTr="006D3F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028" w:type="dxa"/>
          </w:tcPr>
          <w:p w14:paraId="6C493722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4FD502BB" w14:textId="13CE1435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Desenho Técnico</w:t>
            </w:r>
          </w:p>
        </w:tc>
        <w:tc>
          <w:tcPr>
            <w:tcW w:w="1052" w:type="dxa"/>
            <w:gridSpan w:val="2"/>
          </w:tcPr>
          <w:p w14:paraId="39D6AD68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7BC730B7" w14:textId="43A69B8E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Informática</w:t>
            </w:r>
          </w:p>
        </w:tc>
      </w:tr>
      <w:tr w:rsidR="001838E1" w:rsidRPr="001838E1" w14:paraId="3463B518" w14:textId="77777777" w:rsidTr="006D3F8E">
        <w:trPr>
          <w:gridAfter w:val="1"/>
          <w:wAfter w:w="6" w:type="dxa"/>
        </w:trPr>
        <w:tc>
          <w:tcPr>
            <w:tcW w:w="1028" w:type="dxa"/>
          </w:tcPr>
          <w:p w14:paraId="6288B544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319EE611" w14:textId="156194B2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Controle de Qualidade</w:t>
            </w:r>
          </w:p>
        </w:tc>
        <w:tc>
          <w:tcPr>
            <w:tcW w:w="1052" w:type="dxa"/>
            <w:gridSpan w:val="2"/>
          </w:tcPr>
          <w:p w14:paraId="37ECF763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489524F3" w14:textId="77777777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Higiene e Sanitização</w:t>
            </w:r>
          </w:p>
          <w:p w14:paraId="18DB694F" w14:textId="29BC63B8" w:rsidR="00115A5D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Microbiologia de Alimentos</w:t>
            </w:r>
          </w:p>
        </w:tc>
      </w:tr>
      <w:tr w:rsidR="001838E1" w:rsidRPr="001838E1" w14:paraId="2CD13A5A" w14:textId="77777777" w:rsidTr="006D3F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028" w:type="dxa"/>
          </w:tcPr>
          <w:p w14:paraId="209A83EC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62C3B03A" w14:textId="273071EE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Tecnologia de Frutas e Hortaliças</w:t>
            </w:r>
          </w:p>
        </w:tc>
        <w:tc>
          <w:tcPr>
            <w:tcW w:w="1052" w:type="dxa"/>
            <w:gridSpan w:val="2"/>
          </w:tcPr>
          <w:p w14:paraId="084C8374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7A5BBF92" w14:textId="4E5292AD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Química de Alimentos</w:t>
            </w:r>
          </w:p>
        </w:tc>
      </w:tr>
      <w:tr w:rsidR="001838E1" w:rsidRPr="001838E1" w14:paraId="086529C2" w14:textId="77777777" w:rsidTr="006D3F8E">
        <w:trPr>
          <w:gridAfter w:val="1"/>
          <w:wAfter w:w="6" w:type="dxa"/>
        </w:trPr>
        <w:tc>
          <w:tcPr>
            <w:tcW w:w="1028" w:type="dxa"/>
          </w:tcPr>
          <w:p w14:paraId="40FD4DD5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509FB500" w14:textId="56C2C3B1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Tecnologia de Óleos e Gorduras</w:t>
            </w:r>
          </w:p>
        </w:tc>
        <w:tc>
          <w:tcPr>
            <w:tcW w:w="1052" w:type="dxa"/>
            <w:gridSpan w:val="2"/>
          </w:tcPr>
          <w:p w14:paraId="19EFABED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1AA35E4B" w14:textId="50D1E3CB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Química de Alimentos</w:t>
            </w:r>
          </w:p>
        </w:tc>
      </w:tr>
      <w:tr w:rsidR="001838E1" w:rsidRPr="001838E1" w14:paraId="13371043" w14:textId="77777777" w:rsidTr="006D3F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028" w:type="dxa"/>
          </w:tcPr>
          <w:p w14:paraId="1271D5D3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3424C3C3" w14:textId="54492184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Tecnologia de Ovos e Mel</w:t>
            </w:r>
          </w:p>
        </w:tc>
        <w:tc>
          <w:tcPr>
            <w:tcW w:w="1052" w:type="dxa"/>
            <w:gridSpan w:val="2"/>
          </w:tcPr>
          <w:p w14:paraId="0176EDF4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4A936283" w14:textId="1F1CC0A2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Química de Alimentos</w:t>
            </w:r>
          </w:p>
        </w:tc>
      </w:tr>
      <w:tr w:rsidR="001838E1" w:rsidRPr="001838E1" w14:paraId="7E59618E" w14:textId="77777777" w:rsidTr="006D3F8E">
        <w:trPr>
          <w:gridAfter w:val="1"/>
          <w:wAfter w:w="6" w:type="dxa"/>
        </w:trPr>
        <w:tc>
          <w:tcPr>
            <w:tcW w:w="1028" w:type="dxa"/>
          </w:tcPr>
          <w:p w14:paraId="2607C3B8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12EC420A" w14:textId="1F8ADD0A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Projeto de Fábrica e Leiaute</w:t>
            </w:r>
          </w:p>
        </w:tc>
        <w:tc>
          <w:tcPr>
            <w:tcW w:w="1052" w:type="dxa"/>
            <w:gridSpan w:val="2"/>
          </w:tcPr>
          <w:p w14:paraId="0CAE2518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0FD1CAAF" w14:textId="0C5C3CCA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Desenho Técnico</w:t>
            </w:r>
          </w:p>
        </w:tc>
      </w:tr>
      <w:tr w:rsidR="001838E1" w:rsidRPr="001838E1" w14:paraId="4A0A39AF" w14:textId="77777777" w:rsidTr="006D3F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028" w:type="dxa"/>
          </w:tcPr>
          <w:p w14:paraId="30FD6912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04B4B115" w14:textId="31EED7A4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Extensão II</w:t>
            </w:r>
          </w:p>
        </w:tc>
        <w:tc>
          <w:tcPr>
            <w:tcW w:w="1052" w:type="dxa"/>
            <w:gridSpan w:val="2"/>
          </w:tcPr>
          <w:p w14:paraId="22FA286E" w14:textId="77777777" w:rsidR="00074B9A" w:rsidRPr="001838E1" w:rsidRDefault="00074B9A" w:rsidP="00074B9A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71EDC778" w14:textId="12674950" w:rsidR="00074B9A" w:rsidRPr="001838E1" w:rsidRDefault="00115A5D" w:rsidP="00074B9A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Extensão I</w:t>
            </w:r>
          </w:p>
        </w:tc>
      </w:tr>
      <w:bookmarkEnd w:id="0"/>
      <w:tr w:rsidR="001838E1" w:rsidRPr="001838E1" w14:paraId="5F0FCC0C" w14:textId="77777777" w:rsidTr="006D3F8E">
        <w:trPr>
          <w:gridAfter w:val="1"/>
          <w:wAfter w:w="6" w:type="dxa"/>
        </w:trPr>
        <w:tc>
          <w:tcPr>
            <w:tcW w:w="1028" w:type="dxa"/>
          </w:tcPr>
          <w:p w14:paraId="1E518965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39109B65" w14:textId="64519200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Tecnologia de Bebidas</w:t>
            </w:r>
          </w:p>
        </w:tc>
        <w:tc>
          <w:tcPr>
            <w:tcW w:w="1052" w:type="dxa"/>
            <w:gridSpan w:val="2"/>
          </w:tcPr>
          <w:p w14:paraId="4D2631E8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4D555E4F" w14:textId="285AEE08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Química de Alimentos</w:t>
            </w:r>
          </w:p>
        </w:tc>
      </w:tr>
      <w:tr w:rsidR="001838E1" w:rsidRPr="001838E1" w14:paraId="154404B6" w14:textId="77777777" w:rsidTr="006D3F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028" w:type="dxa"/>
          </w:tcPr>
          <w:p w14:paraId="56502708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5BF64767" w14:textId="436A6F30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Análise de Viabilidade Econômica</w:t>
            </w:r>
          </w:p>
        </w:tc>
        <w:tc>
          <w:tcPr>
            <w:tcW w:w="1052" w:type="dxa"/>
            <w:gridSpan w:val="2"/>
          </w:tcPr>
          <w:p w14:paraId="121E3108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29093006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Projeto de Fábrica e Leiaute</w:t>
            </w:r>
          </w:p>
          <w:p w14:paraId="2B4BC7FD" w14:textId="4CF08756" w:rsidR="00D51E1B" w:rsidRPr="001838E1" w:rsidRDefault="00D51E1B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Marketing e Comercialização</w:t>
            </w:r>
          </w:p>
        </w:tc>
      </w:tr>
      <w:tr w:rsidR="001838E1" w:rsidRPr="001838E1" w14:paraId="580FB53D" w14:textId="77777777" w:rsidTr="006D3F8E">
        <w:trPr>
          <w:gridAfter w:val="1"/>
          <w:wAfter w:w="6" w:type="dxa"/>
        </w:trPr>
        <w:tc>
          <w:tcPr>
            <w:tcW w:w="1028" w:type="dxa"/>
          </w:tcPr>
          <w:p w14:paraId="78ECDE2A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3213DCEE" w14:textId="40B34260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Desenvolvimento de Novos Produtos I</w:t>
            </w:r>
          </w:p>
        </w:tc>
        <w:tc>
          <w:tcPr>
            <w:tcW w:w="1052" w:type="dxa"/>
            <w:gridSpan w:val="2"/>
          </w:tcPr>
          <w:p w14:paraId="3F0F710D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79E00C1A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Química de Alimentos</w:t>
            </w:r>
          </w:p>
          <w:p w14:paraId="167EE4B9" w14:textId="77777777" w:rsidR="00D51E1B" w:rsidRPr="001838E1" w:rsidRDefault="00D51E1B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Metodologia Científica</w:t>
            </w:r>
          </w:p>
          <w:p w14:paraId="6434F99B" w14:textId="77777777" w:rsidR="00D51E1B" w:rsidRPr="001838E1" w:rsidRDefault="00D51E1B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Análise de Alimentos</w:t>
            </w:r>
          </w:p>
          <w:p w14:paraId="010B4458" w14:textId="77777777" w:rsidR="00D51E1B" w:rsidRPr="001838E1" w:rsidRDefault="00D51E1B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Análise Sensorial</w:t>
            </w:r>
          </w:p>
          <w:p w14:paraId="4E70CA5A" w14:textId="5829F080" w:rsidR="00D51E1B" w:rsidRPr="001838E1" w:rsidRDefault="00D51E1B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lastRenderedPageBreak/>
              <w:t>Controle de Qualidade</w:t>
            </w:r>
          </w:p>
        </w:tc>
      </w:tr>
      <w:tr w:rsidR="001838E1" w:rsidRPr="001838E1" w14:paraId="67AC0C12" w14:textId="77777777" w:rsidTr="006D3F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028" w:type="dxa"/>
          </w:tcPr>
          <w:p w14:paraId="3B83B2FD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46766642" w14:textId="62485252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Eletiva I</w:t>
            </w:r>
          </w:p>
        </w:tc>
        <w:tc>
          <w:tcPr>
            <w:tcW w:w="1052" w:type="dxa"/>
            <w:gridSpan w:val="2"/>
          </w:tcPr>
          <w:p w14:paraId="473DBD5B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0B8B0D40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Química de Alimentos</w:t>
            </w:r>
          </w:p>
          <w:p w14:paraId="26961B8F" w14:textId="70881495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Microbiologia de Alimentos</w:t>
            </w:r>
          </w:p>
        </w:tc>
      </w:tr>
      <w:tr w:rsidR="001838E1" w:rsidRPr="001838E1" w14:paraId="5205054F" w14:textId="77777777" w:rsidTr="006D3F8E">
        <w:trPr>
          <w:gridAfter w:val="1"/>
          <w:wAfter w:w="6" w:type="dxa"/>
        </w:trPr>
        <w:tc>
          <w:tcPr>
            <w:tcW w:w="1028" w:type="dxa"/>
          </w:tcPr>
          <w:p w14:paraId="3CB49316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767B8782" w14:textId="2F8A8B25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Extensão III</w:t>
            </w:r>
          </w:p>
        </w:tc>
        <w:tc>
          <w:tcPr>
            <w:tcW w:w="1052" w:type="dxa"/>
            <w:gridSpan w:val="2"/>
          </w:tcPr>
          <w:p w14:paraId="7C0A823B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3A3302F3" w14:textId="7108DD62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Extensão II</w:t>
            </w:r>
          </w:p>
        </w:tc>
      </w:tr>
      <w:tr w:rsidR="001838E1" w:rsidRPr="001838E1" w14:paraId="41759C8E" w14:textId="77777777" w:rsidTr="006D3F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028" w:type="dxa"/>
          </w:tcPr>
          <w:p w14:paraId="6976D509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0ED7A485" w14:textId="7C21FBB9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Desenvolvimento de Novos Produtos II</w:t>
            </w:r>
          </w:p>
        </w:tc>
        <w:tc>
          <w:tcPr>
            <w:tcW w:w="1052" w:type="dxa"/>
            <w:gridSpan w:val="2"/>
          </w:tcPr>
          <w:p w14:paraId="01CF4B87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089118EB" w14:textId="3EC2E39D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Desenvolvimento de Novos Produtos I</w:t>
            </w:r>
          </w:p>
        </w:tc>
      </w:tr>
      <w:tr w:rsidR="001838E1" w:rsidRPr="001838E1" w14:paraId="3BD1C270" w14:textId="77777777" w:rsidTr="00A050EE">
        <w:trPr>
          <w:gridAfter w:val="1"/>
          <w:wAfter w:w="6" w:type="dxa"/>
        </w:trPr>
        <w:tc>
          <w:tcPr>
            <w:tcW w:w="1028" w:type="dxa"/>
          </w:tcPr>
          <w:p w14:paraId="2DE21208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585" w:type="dxa"/>
          </w:tcPr>
          <w:p w14:paraId="54DA83F0" w14:textId="55A2DE2B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Orientação de Trabalho de Conclusão de Curso</w:t>
            </w:r>
          </w:p>
        </w:tc>
        <w:tc>
          <w:tcPr>
            <w:tcW w:w="1052" w:type="dxa"/>
            <w:gridSpan w:val="2"/>
          </w:tcPr>
          <w:p w14:paraId="5E046F85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</w:p>
        </w:tc>
        <w:tc>
          <w:tcPr>
            <w:tcW w:w="3679" w:type="dxa"/>
          </w:tcPr>
          <w:p w14:paraId="6431F32E" w14:textId="77777777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>Desenvolvimento de Novos Produtos I</w:t>
            </w:r>
          </w:p>
          <w:p w14:paraId="6B371948" w14:textId="26E23138" w:rsidR="00115A5D" w:rsidRPr="001838E1" w:rsidRDefault="00115A5D" w:rsidP="00115A5D">
            <w:pPr>
              <w:pStyle w:val="Textotabela"/>
              <w:rPr>
                <w:color w:val="auto"/>
              </w:rPr>
            </w:pPr>
            <w:r w:rsidRPr="001838E1">
              <w:rPr>
                <w:color w:val="auto"/>
              </w:rPr>
              <w:t xml:space="preserve">Todas </w:t>
            </w:r>
            <w:r w:rsidR="00127946" w:rsidRPr="001838E1">
              <w:rPr>
                <w:color w:val="auto"/>
              </w:rPr>
              <w:t xml:space="preserve">as </w:t>
            </w:r>
            <w:r w:rsidRPr="001838E1">
              <w:rPr>
                <w:color w:val="auto"/>
              </w:rPr>
              <w:t>Tecnologias</w:t>
            </w:r>
          </w:p>
        </w:tc>
      </w:tr>
      <w:bookmarkEnd w:id="1"/>
    </w:tbl>
    <w:p w14:paraId="6E2CC692" w14:textId="77777777" w:rsidR="001B4F89" w:rsidRPr="001838E1" w:rsidRDefault="001B4F89">
      <w:pPr>
        <w:rPr>
          <w:color w:val="auto"/>
        </w:rPr>
      </w:pPr>
    </w:p>
    <w:sectPr w:rsidR="001B4F89" w:rsidRPr="001838E1" w:rsidSect="00074B9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AA"/>
    <w:rsid w:val="00074B9A"/>
    <w:rsid w:val="00115A5D"/>
    <w:rsid w:val="00127946"/>
    <w:rsid w:val="001838E1"/>
    <w:rsid w:val="001B4F89"/>
    <w:rsid w:val="003514D0"/>
    <w:rsid w:val="006D3F8E"/>
    <w:rsid w:val="00744FCD"/>
    <w:rsid w:val="007B20AE"/>
    <w:rsid w:val="008D19C8"/>
    <w:rsid w:val="009007F7"/>
    <w:rsid w:val="0095106F"/>
    <w:rsid w:val="00C226E2"/>
    <w:rsid w:val="00D51E1B"/>
    <w:rsid w:val="00D57B64"/>
    <w:rsid w:val="00DF69AA"/>
    <w:rsid w:val="00E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D5FE"/>
  <w15:chartTrackingRefBased/>
  <w15:docId w15:val="{6C8CB530-EA05-4666-9BC2-117ABED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69AA"/>
    <w:pPr>
      <w:spacing w:line="360" w:lineRule="auto"/>
      <w:ind w:firstLine="708"/>
      <w:jc w:val="both"/>
    </w:pPr>
    <w:rPr>
      <w:rFonts w:ascii="Arial" w:hAnsi="Arial" w:cs="Arial"/>
      <w:color w:val="171717" w:themeColor="background2" w:themeShade="1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padroverde1">
    <w:name w:val="Tabela padrão verde1"/>
    <w:basedOn w:val="Tabelanormal"/>
    <w:next w:val="TabeladeGrade5Escura"/>
    <w:uiPriority w:val="50"/>
    <w:rsid w:val="00DF69A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1F0D5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paragraph" w:customStyle="1" w:styleId="Textotabela">
    <w:name w:val="Texto tabela"/>
    <w:basedOn w:val="Normal"/>
    <w:link w:val="TextotabelaChar"/>
    <w:qFormat/>
    <w:rsid w:val="00DF69AA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basedOn w:val="Fontepargpadro"/>
    <w:link w:val="Textotabela"/>
    <w:rsid w:val="00DF69AA"/>
    <w:rPr>
      <w:rFonts w:ascii="Arial" w:eastAsia="Arial" w:hAnsi="Arial" w:cs="Arial"/>
      <w:color w:val="171717" w:themeColor="background2" w:themeShade="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DF69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Ferreira Gugliano</dc:creator>
  <cp:keywords/>
  <dc:description/>
  <cp:lastModifiedBy>Stela</cp:lastModifiedBy>
  <cp:revision>2</cp:revision>
  <dcterms:created xsi:type="dcterms:W3CDTF">2023-08-30T19:24:00Z</dcterms:created>
  <dcterms:modified xsi:type="dcterms:W3CDTF">2023-08-30T19:24:00Z</dcterms:modified>
</cp:coreProperties>
</file>