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6C67" w14:textId="500330B1" w:rsidR="00D17DE1" w:rsidRPr="000A2E79" w:rsidRDefault="008421A5" w:rsidP="000A2E79">
      <w:pPr>
        <w:jc w:val="right"/>
        <w:rPr>
          <w:rFonts w:ascii="Arial" w:eastAsia="Arial" w:hAnsi="Arial" w:cs="Arial"/>
        </w:rPr>
      </w:pPr>
      <w:r w:rsidRPr="008421A5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DFD09A" wp14:editId="04AAE700">
                <wp:simplePos x="0" y="0"/>
                <wp:positionH relativeFrom="column">
                  <wp:posOffset>-68580</wp:posOffset>
                </wp:positionH>
                <wp:positionV relativeFrom="paragraph">
                  <wp:posOffset>1270</wp:posOffset>
                </wp:positionV>
                <wp:extent cx="2200910" cy="812800"/>
                <wp:effectExtent l="0" t="0" r="2794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7118" w14:textId="781849C8" w:rsidR="008421A5" w:rsidRDefault="00842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11A5A" wp14:editId="24236DCA">
                                  <wp:extent cx="2106159" cy="704850"/>
                                  <wp:effectExtent l="0" t="0" r="0" b="0"/>
                                  <wp:docPr id="75506154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5061542" name="Imagem 75506154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1069" cy="709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D0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.4pt;margin-top:.1pt;width:173.3pt;height: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">
                <v:textbox>
                  <w:txbxContent>
                    <w:p w14:paraId="063B7118" w14:textId="781849C8" w:rsidR="008421A5" w:rsidRDefault="008421A5">
                      <w:r>
                        <w:rPr>
                          <w:noProof/>
                        </w:rPr>
                        <w:drawing>
                          <wp:inline distT="0" distB="0" distL="0" distR="0" wp14:anchorId="59D11A5A" wp14:editId="24236DCA">
                            <wp:extent cx="2106159" cy="704850"/>
                            <wp:effectExtent l="0" t="0" r="0" b="0"/>
                            <wp:docPr id="75506154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5061542" name="Imagem 75506154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1069" cy="709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2E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17386C" wp14:editId="5E5A5386">
                <wp:simplePos x="0" y="0"/>
                <wp:positionH relativeFrom="column">
                  <wp:posOffset>2255520</wp:posOffset>
                </wp:positionH>
                <wp:positionV relativeFrom="paragraph">
                  <wp:posOffset>1270</wp:posOffset>
                </wp:positionV>
                <wp:extent cx="3454400" cy="812800"/>
                <wp:effectExtent l="0" t="0" r="12700" b="2540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0B52D8" w14:textId="77777777" w:rsidR="00D17DE1" w:rsidRDefault="00D17DE1" w:rsidP="008421A5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3A75FF9C" w14:textId="77777777" w:rsidR="00D17DE1" w:rsidRDefault="00D17DE1" w:rsidP="008421A5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CAMPUS SAPUCAIA DO SUL</w:t>
                            </w:r>
                          </w:p>
                          <w:p w14:paraId="1E3ACBD7" w14:textId="1EBA2480" w:rsidR="00D17DE1" w:rsidRDefault="003A170D" w:rsidP="008421A5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DEPARTAMENTO DE ENSINO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386C" id="Retângulo 11" o:spid="_x0000_s1027" style="position:absolute;left:0;text-align:left;margin-left:177.6pt;margin-top:.1pt;width:272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10B52D8" w14:textId="77777777" w:rsidR="00D17DE1" w:rsidRDefault="00D17DE1" w:rsidP="008421A5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INSTITUTO FEDERAL SUL-RIO-GRANDENSE</w:t>
                      </w:r>
                    </w:p>
                    <w:p w14:paraId="3A75FF9C" w14:textId="77777777" w:rsidR="00D17DE1" w:rsidRDefault="00D17DE1" w:rsidP="008421A5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CAMPUS SAPUCAIA DO SUL</w:t>
                      </w:r>
                    </w:p>
                    <w:p w14:paraId="1E3ACBD7" w14:textId="1EBA2480" w:rsidR="00D17DE1" w:rsidRDefault="003A170D" w:rsidP="008421A5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DEPARTAMENTO DE ENSINO</w:t>
                      </w:r>
                    </w:p>
                  </w:txbxContent>
                </v:textbox>
              </v:rect>
            </w:pict>
          </mc:Fallback>
        </mc:AlternateContent>
      </w:r>
    </w:p>
    <w:p w14:paraId="50A06DA7" w14:textId="77777777" w:rsidR="00D17DE1" w:rsidRPr="000A2E79" w:rsidRDefault="00D17DE1" w:rsidP="000A2E79">
      <w:pPr>
        <w:rPr>
          <w:rFonts w:ascii="Arial" w:eastAsia="Arial" w:hAnsi="Arial" w:cs="Arial"/>
        </w:rPr>
      </w:pPr>
    </w:p>
    <w:p w14:paraId="359B8F63" w14:textId="77777777" w:rsidR="00D17DE1" w:rsidRPr="000A2E79" w:rsidRDefault="00D17DE1" w:rsidP="000A2E79">
      <w:pPr>
        <w:rPr>
          <w:rFonts w:ascii="Arial" w:eastAsia="Arial" w:hAnsi="Arial" w:cs="Arial"/>
        </w:rPr>
      </w:pPr>
    </w:p>
    <w:p w14:paraId="22DB7794" w14:textId="77777777" w:rsidR="00D17DE1" w:rsidRDefault="00D17DE1" w:rsidP="000A2E79">
      <w:pPr>
        <w:widowControl w:val="0"/>
        <w:jc w:val="center"/>
        <w:rPr>
          <w:rFonts w:ascii="Arial" w:eastAsia="Arial" w:hAnsi="Arial" w:cs="Arial"/>
          <w:sz w:val="24"/>
          <w:szCs w:val="24"/>
        </w:rPr>
      </w:pPr>
    </w:p>
    <w:p w14:paraId="2E883F55" w14:textId="77777777" w:rsidR="008421A5" w:rsidRDefault="008421A5" w:rsidP="000A2E79">
      <w:pPr>
        <w:widowControl w:val="0"/>
        <w:jc w:val="center"/>
        <w:rPr>
          <w:rFonts w:ascii="Arial" w:eastAsia="Arial" w:hAnsi="Arial" w:cs="Arial"/>
          <w:sz w:val="24"/>
          <w:szCs w:val="24"/>
        </w:rPr>
      </w:pPr>
    </w:p>
    <w:p w14:paraId="0C33C7DD" w14:textId="77777777" w:rsidR="008421A5" w:rsidRPr="00D17DE1" w:rsidRDefault="008421A5" w:rsidP="000A2E79">
      <w:pPr>
        <w:widowControl w:val="0"/>
        <w:jc w:val="center"/>
        <w:rPr>
          <w:rFonts w:ascii="Arial" w:eastAsia="Arial" w:hAnsi="Arial" w:cs="Arial"/>
          <w:sz w:val="24"/>
          <w:szCs w:val="24"/>
        </w:rPr>
      </w:pPr>
    </w:p>
    <w:p w14:paraId="58873B09" w14:textId="77777777" w:rsidR="00D17DE1" w:rsidRPr="00D17DE1" w:rsidRDefault="00D17DE1" w:rsidP="000A2E79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D17DE1">
        <w:rPr>
          <w:rFonts w:ascii="Arial" w:eastAsia="Arial" w:hAnsi="Arial" w:cs="Arial"/>
          <w:b/>
          <w:sz w:val="24"/>
          <w:szCs w:val="24"/>
        </w:rPr>
        <w:t>PLANO DE ENSINO</w:t>
      </w:r>
    </w:p>
    <w:p w14:paraId="48C11ACC" w14:textId="77777777" w:rsidR="00D17DE1" w:rsidRPr="00D17DE1" w:rsidRDefault="00D17DE1" w:rsidP="000A2E79">
      <w:pPr>
        <w:widowControl w:val="0"/>
        <w:jc w:val="center"/>
        <w:rPr>
          <w:rFonts w:ascii="Arial" w:eastAsia="Arial" w:hAnsi="Arial" w:cs="Arial"/>
          <w:sz w:val="24"/>
          <w:szCs w:val="24"/>
        </w:rPr>
      </w:pPr>
    </w:p>
    <w:p w14:paraId="6B11809D" w14:textId="7CE067CB" w:rsidR="00D17DE1" w:rsidRPr="002655CC" w:rsidRDefault="00D17DE1" w:rsidP="00DF3AE9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Arial" w:eastAsia="Arial" w:hAnsi="Arial" w:cs="Arial"/>
          <w:bCs/>
        </w:rPr>
      </w:pPr>
      <w:r w:rsidRPr="00D17DE1">
        <w:rPr>
          <w:rFonts w:ascii="Arial" w:eastAsia="Arial" w:hAnsi="Arial" w:cs="Arial"/>
          <w:b/>
        </w:rPr>
        <w:t>Curso:</w:t>
      </w:r>
      <w:r w:rsidR="002655CC">
        <w:rPr>
          <w:rFonts w:ascii="Arial" w:eastAsia="Arial" w:hAnsi="Arial" w:cs="Arial"/>
          <w:b/>
        </w:rPr>
        <w:t xml:space="preserve"> </w:t>
      </w:r>
      <w:r w:rsidR="002655CC">
        <w:rPr>
          <w:rFonts w:ascii="Arial" w:eastAsia="Arial" w:hAnsi="Arial" w:cs="Arial"/>
          <w:bCs/>
        </w:rPr>
        <w:t>Curso Superior de Tecnologia em Análise e Desenvolvimento de Sistemas</w:t>
      </w:r>
    </w:p>
    <w:p w14:paraId="197FFC27" w14:textId="6E8216E9" w:rsidR="00D17DE1" w:rsidRPr="000A2E79" w:rsidRDefault="00D17DE1" w:rsidP="00DF3AE9">
      <w:pPr>
        <w:keepNext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0" w:lineRule="exact"/>
        <w:rPr>
          <w:rFonts w:ascii="Arial" w:eastAsia="Arial" w:hAnsi="Arial" w:cs="Arial"/>
          <w:bCs/>
          <w:color w:val="000000"/>
        </w:rPr>
      </w:pPr>
      <w:r w:rsidRPr="00D17DE1">
        <w:rPr>
          <w:rFonts w:ascii="Arial" w:eastAsia="Arial" w:hAnsi="Arial" w:cs="Arial"/>
          <w:b/>
          <w:color w:val="000000"/>
        </w:rPr>
        <w:t>Disciplina:</w:t>
      </w:r>
      <w:r w:rsidRPr="001A47E5">
        <w:rPr>
          <w:rFonts w:ascii="Arial" w:eastAsia="Arial" w:hAnsi="Arial" w:cs="Arial"/>
          <w:bCs/>
          <w:color w:val="000000"/>
        </w:rPr>
        <w:t xml:space="preserve"> </w:t>
      </w:r>
      <w:r w:rsidR="001A47E5" w:rsidRPr="001A47E5">
        <w:rPr>
          <w:rFonts w:ascii="Arial" w:eastAsia="Arial" w:hAnsi="Arial" w:cs="Arial"/>
          <w:bCs/>
          <w:color w:val="000000"/>
        </w:rPr>
        <w:t>Fundamento</w:t>
      </w:r>
      <w:r w:rsidR="001A47E5">
        <w:rPr>
          <w:rFonts w:ascii="Arial" w:eastAsia="Arial" w:hAnsi="Arial" w:cs="Arial"/>
          <w:bCs/>
          <w:color w:val="000000"/>
        </w:rPr>
        <w:t>s de Matemática Discreta</w:t>
      </w:r>
    </w:p>
    <w:p w14:paraId="5DF9140C" w14:textId="4ECCD482" w:rsidR="00D17DE1" w:rsidRPr="001A47E5" w:rsidRDefault="00D17DE1" w:rsidP="00DF3AE9">
      <w:pPr>
        <w:keepNext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0" w:lineRule="exact"/>
        <w:rPr>
          <w:rFonts w:ascii="Arial" w:eastAsia="Arial" w:hAnsi="Arial" w:cs="Arial"/>
          <w:bCs/>
          <w:color w:val="000000"/>
        </w:rPr>
      </w:pPr>
      <w:r w:rsidRPr="00D17DE1">
        <w:rPr>
          <w:rFonts w:ascii="Arial" w:eastAsia="Arial" w:hAnsi="Arial" w:cs="Arial"/>
          <w:b/>
          <w:color w:val="000000"/>
        </w:rPr>
        <w:t>Turma:</w:t>
      </w:r>
      <w:r w:rsidR="000A2E79" w:rsidRPr="001A47E5">
        <w:rPr>
          <w:rFonts w:ascii="Arial" w:eastAsia="Arial" w:hAnsi="Arial" w:cs="Arial"/>
          <w:bCs/>
          <w:color w:val="000000"/>
        </w:rPr>
        <w:t xml:space="preserve"> </w:t>
      </w:r>
      <w:r w:rsidR="001A47E5">
        <w:rPr>
          <w:rFonts w:ascii="Arial" w:eastAsia="Arial" w:hAnsi="Arial" w:cs="Arial"/>
          <w:bCs/>
          <w:color w:val="000000"/>
        </w:rPr>
        <w:t>1A</w:t>
      </w:r>
    </w:p>
    <w:p w14:paraId="3782ECD2" w14:textId="0D91F7F4" w:rsidR="00D17DE1" w:rsidRPr="001A47E5" w:rsidRDefault="00D17DE1" w:rsidP="00DF3AE9">
      <w:pPr>
        <w:keepNext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80" w:lineRule="exact"/>
        <w:rPr>
          <w:rFonts w:ascii="Arial" w:eastAsia="Arial" w:hAnsi="Arial" w:cs="Arial"/>
          <w:bCs/>
          <w:color w:val="000000"/>
        </w:rPr>
      </w:pPr>
      <w:r w:rsidRPr="00D17DE1">
        <w:rPr>
          <w:rFonts w:ascii="Arial" w:eastAsia="Arial" w:hAnsi="Arial" w:cs="Arial"/>
          <w:b/>
          <w:color w:val="000000"/>
        </w:rPr>
        <w:t>Professor(a):</w:t>
      </w:r>
      <w:r w:rsidR="000A2E79">
        <w:rPr>
          <w:rFonts w:ascii="Arial" w:eastAsia="Arial" w:hAnsi="Arial" w:cs="Arial"/>
          <w:b/>
          <w:color w:val="000000"/>
        </w:rPr>
        <w:t xml:space="preserve"> </w:t>
      </w:r>
      <w:r w:rsidR="001A47E5">
        <w:rPr>
          <w:rFonts w:ascii="Arial" w:eastAsia="Arial" w:hAnsi="Arial" w:cs="Arial"/>
          <w:bCs/>
          <w:color w:val="000000"/>
        </w:rPr>
        <w:t>Marcelio Adriano Diogo</w:t>
      </w:r>
    </w:p>
    <w:p w14:paraId="34C413AC" w14:textId="7B39374C" w:rsidR="00D17DE1" w:rsidRPr="001A47E5" w:rsidRDefault="00D17DE1" w:rsidP="00DF3AE9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Arial" w:eastAsia="Arial" w:hAnsi="Arial" w:cs="Arial"/>
          <w:bCs/>
        </w:rPr>
      </w:pPr>
      <w:r w:rsidRPr="00D17DE1">
        <w:rPr>
          <w:rFonts w:ascii="Arial" w:eastAsia="Arial" w:hAnsi="Arial" w:cs="Arial"/>
          <w:b/>
        </w:rPr>
        <w:t xml:space="preserve">Carga horária total: </w:t>
      </w:r>
      <w:r w:rsidR="001A47E5">
        <w:rPr>
          <w:rFonts w:ascii="Arial" w:eastAsia="Arial" w:hAnsi="Arial" w:cs="Arial"/>
          <w:bCs/>
        </w:rPr>
        <w:t>60 horas</w:t>
      </w:r>
    </w:p>
    <w:p w14:paraId="61339017" w14:textId="2CABBEBF" w:rsidR="00D17DE1" w:rsidRPr="001A47E5" w:rsidRDefault="00D17DE1" w:rsidP="00DF3AE9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Arial" w:eastAsia="Arial" w:hAnsi="Arial" w:cs="Arial"/>
          <w:bCs/>
        </w:rPr>
      </w:pPr>
      <w:r w:rsidRPr="00D17DE1">
        <w:rPr>
          <w:rFonts w:ascii="Arial" w:eastAsia="Arial" w:hAnsi="Arial" w:cs="Arial"/>
          <w:b/>
        </w:rPr>
        <w:t xml:space="preserve">Ano/semestre: </w:t>
      </w:r>
      <w:r w:rsidR="001A47E5">
        <w:rPr>
          <w:rFonts w:ascii="Arial" w:eastAsia="Arial" w:hAnsi="Arial" w:cs="Arial"/>
          <w:bCs/>
        </w:rPr>
        <w:t>2023/2</w:t>
      </w:r>
    </w:p>
    <w:p w14:paraId="122B9DB2" w14:textId="77777777" w:rsidR="00D17DE1" w:rsidRDefault="00D17DE1" w:rsidP="00DF3AE9">
      <w:pPr>
        <w:widowControl w:val="0"/>
        <w:spacing w:line="28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4213BE" w14:paraId="23FBBDA2" w14:textId="77777777" w:rsidTr="004213BE">
        <w:tc>
          <w:tcPr>
            <w:tcW w:w="8891" w:type="dxa"/>
          </w:tcPr>
          <w:p w14:paraId="334CCA5A" w14:textId="5FCC1A37" w:rsidR="004213BE" w:rsidRPr="001A47E5" w:rsidRDefault="004213BE" w:rsidP="00DF3AE9">
            <w:pPr>
              <w:widowControl w:val="0"/>
              <w:spacing w:before="120" w:line="280" w:lineRule="exac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17DE1">
              <w:rPr>
                <w:rFonts w:ascii="Arial" w:eastAsia="Arial" w:hAnsi="Arial" w:cs="Arial"/>
                <w:b/>
              </w:rPr>
              <w:t>1. EMENTA:</w:t>
            </w:r>
            <w:r w:rsidR="00D16556">
              <w:rPr>
                <w:rFonts w:ascii="Arial" w:eastAsia="Arial" w:hAnsi="Arial" w:cs="Arial"/>
                <w:bCs/>
              </w:rPr>
              <w:t xml:space="preserve"> </w:t>
            </w:r>
            <w:r w:rsidR="001A47E5" w:rsidRPr="001A47E5">
              <w:rPr>
                <w:rFonts w:ascii="Arial" w:hAnsi="Arial" w:cs="Arial"/>
              </w:rPr>
              <w:t>Compreensão de conceitos básicos relacionados à teoria de conjuntos e à noção de funções. Estudo de sequências e relações de recorrência. Compreensão de problemas básicos de contagem envolvendo o princípio fundamental da contagem, das permutações, dos arranjos e das combinações.</w:t>
            </w:r>
          </w:p>
        </w:tc>
      </w:tr>
    </w:tbl>
    <w:p w14:paraId="0343AA31" w14:textId="77777777" w:rsidR="004213BE" w:rsidRDefault="004213BE" w:rsidP="00DF3AE9">
      <w:pPr>
        <w:widowControl w:val="0"/>
        <w:spacing w:line="28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4213BE" w14:paraId="05FB58ED" w14:textId="77777777" w:rsidTr="004213BE">
        <w:tc>
          <w:tcPr>
            <w:tcW w:w="8891" w:type="dxa"/>
          </w:tcPr>
          <w:p w14:paraId="168F2011" w14:textId="77777777" w:rsidR="004213BE" w:rsidRPr="000A2E79" w:rsidRDefault="004213BE" w:rsidP="00DF3AE9">
            <w:pPr>
              <w:widowControl w:val="0"/>
              <w:spacing w:before="120" w:line="280" w:lineRule="exact"/>
              <w:jc w:val="both"/>
              <w:rPr>
                <w:rFonts w:ascii="Arial" w:eastAsia="Arial" w:hAnsi="Arial" w:cs="Arial"/>
                <w:bCs/>
              </w:rPr>
            </w:pPr>
            <w:r w:rsidRPr="00D17DE1">
              <w:rPr>
                <w:rFonts w:ascii="Arial" w:eastAsia="Arial" w:hAnsi="Arial" w:cs="Arial"/>
                <w:b/>
              </w:rPr>
              <w:t>2. OBJETIVOS:</w:t>
            </w:r>
          </w:p>
          <w:p w14:paraId="7FC819C6" w14:textId="2EC48BF5" w:rsidR="008421A5" w:rsidRPr="008421A5" w:rsidRDefault="008421A5" w:rsidP="00DF3AE9">
            <w:pPr>
              <w:pStyle w:val="PargrafodaLista"/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Conhecer conjuntos</w:t>
            </w:r>
            <w:r>
              <w:rPr>
                <w:rFonts w:ascii="Arial" w:hAnsi="Arial" w:cs="Arial"/>
              </w:rPr>
              <w:t>,</w:t>
            </w:r>
            <w:r w:rsidRPr="008421A5">
              <w:rPr>
                <w:rFonts w:ascii="Arial" w:hAnsi="Arial" w:cs="Arial"/>
              </w:rPr>
              <w:t xml:space="preserve"> suas propriedades básicas e suas operações.</w:t>
            </w:r>
          </w:p>
          <w:p w14:paraId="6F47C610" w14:textId="146EB98D" w:rsidR="008421A5" w:rsidRPr="008421A5" w:rsidRDefault="008421A5" w:rsidP="00DF3AE9">
            <w:pPr>
              <w:pStyle w:val="PargrafodaLista"/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Identificar os conjuntos numéricos</w:t>
            </w:r>
            <w:r w:rsidR="007870BC">
              <w:rPr>
                <w:rFonts w:ascii="Arial" w:hAnsi="Arial" w:cs="Arial"/>
              </w:rPr>
              <w:t xml:space="preserve">, </w:t>
            </w:r>
            <w:r w:rsidRPr="008421A5">
              <w:rPr>
                <w:rFonts w:ascii="Arial" w:hAnsi="Arial" w:cs="Arial"/>
              </w:rPr>
              <w:t>seus elementos e aplicar esses conhecimentos na resolução de problemas.</w:t>
            </w:r>
          </w:p>
          <w:p w14:paraId="4E48A3F1" w14:textId="1F85E8FC" w:rsidR="00D16556" w:rsidRPr="008421A5" w:rsidRDefault="00D16556" w:rsidP="00DF3AE9">
            <w:pPr>
              <w:pStyle w:val="PargrafodaLista"/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Identificar os tipos de funções reais elementares, construir seus gráficos e solucionar problemas de modelagem matemática.</w:t>
            </w:r>
          </w:p>
          <w:p w14:paraId="729A9447" w14:textId="11FF646F" w:rsidR="00D16556" w:rsidRPr="007870BC" w:rsidRDefault="00D16556" w:rsidP="00DF3AE9">
            <w:pPr>
              <w:pStyle w:val="PargrafodaLista"/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Arial" w:eastAsia="Arial" w:hAnsi="Arial" w:cs="Arial"/>
              </w:rPr>
            </w:pPr>
            <w:r w:rsidRPr="008421A5">
              <w:rPr>
                <w:rFonts w:ascii="Arial" w:hAnsi="Arial" w:cs="Arial"/>
              </w:rPr>
              <w:t xml:space="preserve">Entender o conceito de sequências numéricas </w:t>
            </w:r>
            <w:r w:rsidR="007870BC">
              <w:rPr>
                <w:rFonts w:ascii="Arial" w:hAnsi="Arial" w:cs="Arial"/>
              </w:rPr>
              <w:t xml:space="preserve">e relações de recorrência </w:t>
            </w:r>
            <w:r w:rsidRPr="008421A5">
              <w:rPr>
                <w:rFonts w:ascii="Arial" w:hAnsi="Arial" w:cs="Arial"/>
              </w:rPr>
              <w:t>e aplicá-lo</w:t>
            </w:r>
            <w:r w:rsidR="007870BC">
              <w:rPr>
                <w:rFonts w:ascii="Arial" w:hAnsi="Arial" w:cs="Arial"/>
              </w:rPr>
              <w:t>s</w:t>
            </w:r>
            <w:r w:rsidRPr="008421A5">
              <w:rPr>
                <w:rFonts w:ascii="Arial" w:hAnsi="Arial" w:cs="Arial"/>
              </w:rPr>
              <w:t xml:space="preserve"> na resolução de situações problema.</w:t>
            </w:r>
          </w:p>
          <w:p w14:paraId="445B849D" w14:textId="42D3D28D" w:rsidR="00D16556" w:rsidRPr="00DF3AE9" w:rsidRDefault="007870BC" w:rsidP="00DF3AE9">
            <w:pPr>
              <w:pStyle w:val="PargrafodaLista"/>
              <w:numPr>
                <w:ilvl w:val="0"/>
                <w:numId w:val="1"/>
              </w:numPr>
              <w:spacing w:after="120" w:line="280" w:lineRule="exact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problemas de contagem</w:t>
            </w:r>
            <w:r w:rsidRPr="00AB0309">
              <w:rPr>
                <w:rFonts w:ascii="Arial" w:hAnsi="Arial" w:cs="Arial"/>
              </w:rPr>
              <w:t>.</w:t>
            </w:r>
          </w:p>
        </w:tc>
      </w:tr>
    </w:tbl>
    <w:p w14:paraId="4AA15F46" w14:textId="77777777" w:rsidR="004213BE" w:rsidRDefault="004213BE" w:rsidP="00DF3AE9">
      <w:pPr>
        <w:widowControl w:val="0"/>
        <w:spacing w:line="280" w:lineRule="exact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022B0" w14:paraId="1F05B3C4" w14:textId="77777777" w:rsidTr="007022B0">
        <w:tc>
          <w:tcPr>
            <w:tcW w:w="8891" w:type="dxa"/>
          </w:tcPr>
          <w:p w14:paraId="38CE26CB" w14:textId="77777777" w:rsidR="007022B0" w:rsidRPr="000A2E79" w:rsidRDefault="007022B0" w:rsidP="00DF3AE9">
            <w:pPr>
              <w:widowControl w:val="0"/>
              <w:spacing w:before="120" w:line="280" w:lineRule="exact"/>
              <w:rPr>
                <w:rFonts w:ascii="Arial" w:eastAsia="Arial" w:hAnsi="Arial" w:cs="Arial"/>
                <w:bCs/>
              </w:rPr>
            </w:pPr>
            <w:r w:rsidRPr="00D17DE1">
              <w:rPr>
                <w:rFonts w:ascii="Arial" w:eastAsia="Arial" w:hAnsi="Arial" w:cs="Arial"/>
                <w:b/>
              </w:rPr>
              <w:t>3. CONTEÚDOS PROGRAMÁTICOS:</w:t>
            </w:r>
          </w:p>
          <w:p w14:paraId="6F0F2B55" w14:textId="77777777" w:rsidR="007022B0" w:rsidRDefault="007022B0" w:rsidP="00DF3AE9">
            <w:pPr>
              <w:widowControl w:val="0"/>
              <w:spacing w:line="280" w:lineRule="exact"/>
              <w:rPr>
                <w:rFonts w:ascii="Arial" w:eastAsia="Arial" w:hAnsi="Arial" w:cs="Arial"/>
              </w:rPr>
            </w:pPr>
          </w:p>
          <w:p w14:paraId="1CC2FCED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 xml:space="preserve">UNIDADE I – Teoria dos conjuntos </w:t>
            </w:r>
          </w:p>
          <w:p w14:paraId="6F2D4A00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1.1 Noção de conjuntos</w:t>
            </w:r>
          </w:p>
          <w:p w14:paraId="5ABB63DE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1.2 Conjuntos vazio, unitário e universo</w:t>
            </w:r>
          </w:p>
          <w:p w14:paraId="5F10921C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1.3 Subconjuntos</w:t>
            </w:r>
          </w:p>
          <w:p w14:paraId="4945BB0F" w14:textId="3B65C26E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1.4 Operações com conjuntos</w:t>
            </w:r>
          </w:p>
          <w:p w14:paraId="5C954F2F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</w:p>
          <w:p w14:paraId="35272FE9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 xml:space="preserve">UNIDADE II – Relações e Funções </w:t>
            </w:r>
          </w:p>
          <w:p w14:paraId="7336ADF8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2.1 Conceito de relação</w:t>
            </w:r>
          </w:p>
          <w:p w14:paraId="15F72428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2.2 Relações de equivalência</w:t>
            </w:r>
          </w:p>
          <w:p w14:paraId="7BD4D92A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2.3 Conceito de função</w:t>
            </w:r>
          </w:p>
          <w:p w14:paraId="7D45C7D0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 xml:space="preserve">2.4 Funções injetoras e </w:t>
            </w:r>
            <w:proofErr w:type="spellStart"/>
            <w:r w:rsidRPr="008421A5">
              <w:rPr>
                <w:rFonts w:ascii="Arial" w:hAnsi="Arial" w:cs="Arial"/>
              </w:rPr>
              <w:t>sobrejetoras</w:t>
            </w:r>
            <w:proofErr w:type="spellEnd"/>
          </w:p>
          <w:p w14:paraId="5F7A63E6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</w:p>
          <w:p w14:paraId="09079109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UNIDADE III – Sequências</w:t>
            </w:r>
          </w:p>
          <w:p w14:paraId="176AFD02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3.1 Definição de sequências</w:t>
            </w:r>
          </w:p>
          <w:p w14:paraId="7E426903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3.2 Progressões aritméticas</w:t>
            </w:r>
          </w:p>
          <w:p w14:paraId="0DB6CFE1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3.3 Progressões geométricas</w:t>
            </w:r>
          </w:p>
          <w:p w14:paraId="0AD379CB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 xml:space="preserve">3.4 Relações de recorrência </w:t>
            </w:r>
          </w:p>
          <w:p w14:paraId="4A2B442F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</w:p>
          <w:p w14:paraId="395326D3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UNIDADE IV – Análise Combinatória</w:t>
            </w:r>
          </w:p>
          <w:p w14:paraId="60A54EB9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4.1 Princípio fundamental da contagem</w:t>
            </w:r>
          </w:p>
          <w:p w14:paraId="3DACFCDD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4.2 Permutações</w:t>
            </w:r>
          </w:p>
          <w:p w14:paraId="665004C3" w14:textId="77777777" w:rsidR="008421A5" w:rsidRDefault="008421A5" w:rsidP="00DF3AE9">
            <w:pPr>
              <w:widowControl w:val="0"/>
              <w:spacing w:line="280" w:lineRule="exact"/>
              <w:rPr>
                <w:rFonts w:ascii="Arial" w:hAnsi="Arial" w:cs="Arial"/>
              </w:rPr>
            </w:pPr>
            <w:r w:rsidRPr="008421A5">
              <w:rPr>
                <w:rFonts w:ascii="Arial" w:hAnsi="Arial" w:cs="Arial"/>
              </w:rPr>
              <w:t>4.3 Arranjos</w:t>
            </w:r>
          </w:p>
          <w:p w14:paraId="303C93FA" w14:textId="26D39EF5" w:rsidR="008421A5" w:rsidRDefault="008421A5" w:rsidP="00DF3AE9">
            <w:pPr>
              <w:widowControl w:val="0"/>
              <w:spacing w:line="280" w:lineRule="exact"/>
              <w:rPr>
                <w:rFonts w:ascii="Arial" w:eastAsia="Arial" w:hAnsi="Arial" w:cs="Arial"/>
              </w:rPr>
            </w:pPr>
            <w:r w:rsidRPr="008421A5">
              <w:rPr>
                <w:rFonts w:ascii="Arial" w:hAnsi="Arial" w:cs="Arial"/>
              </w:rPr>
              <w:t>4.4 Combinações</w:t>
            </w:r>
          </w:p>
        </w:tc>
      </w:tr>
    </w:tbl>
    <w:p w14:paraId="1A3A9CA2" w14:textId="77777777" w:rsidR="00D17DE1" w:rsidRPr="00D17DE1" w:rsidRDefault="00D17DE1" w:rsidP="00DF3AE9">
      <w:pPr>
        <w:widowControl w:val="0"/>
        <w:spacing w:line="280" w:lineRule="exact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022B0" w14:paraId="1A4693A0" w14:textId="77777777" w:rsidTr="007022B0">
        <w:tc>
          <w:tcPr>
            <w:tcW w:w="8891" w:type="dxa"/>
          </w:tcPr>
          <w:p w14:paraId="011F1652" w14:textId="77777777" w:rsidR="007022B0" w:rsidRDefault="007022B0" w:rsidP="00DF3AE9">
            <w:pPr>
              <w:widowControl w:val="0"/>
              <w:spacing w:line="280" w:lineRule="exact"/>
              <w:rPr>
                <w:rFonts w:ascii="Arial" w:eastAsia="Arial" w:hAnsi="Arial" w:cs="Arial"/>
                <w:bCs/>
                <w:color w:val="000000"/>
              </w:rPr>
            </w:pPr>
            <w:r w:rsidRPr="00D17DE1">
              <w:rPr>
                <w:rFonts w:ascii="Arial" w:eastAsia="Arial" w:hAnsi="Arial" w:cs="Arial"/>
                <w:b/>
                <w:color w:val="000000"/>
              </w:rPr>
              <w:t>4.</w:t>
            </w:r>
            <w:r w:rsidRPr="00D17DE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17DE1">
              <w:rPr>
                <w:rFonts w:ascii="Arial" w:eastAsia="Arial" w:hAnsi="Arial" w:cs="Arial"/>
                <w:b/>
                <w:color w:val="000000"/>
              </w:rPr>
              <w:t>PROCEDIMENTOS DIDÁTICOS:</w:t>
            </w:r>
          </w:p>
          <w:p w14:paraId="78C43588" w14:textId="76E7E3A0" w:rsidR="007022B0" w:rsidRDefault="007870BC" w:rsidP="00DF3AE9">
            <w:pPr>
              <w:spacing w:line="280" w:lineRule="exact"/>
              <w:jc w:val="both"/>
              <w:rPr>
                <w:rFonts w:ascii="Arial" w:eastAsia="Arial" w:hAnsi="Arial" w:cs="Arial"/>
              </w:rPr>
            </w:pPr>
            <w:r w:rsidRPr="007870BC">
              <w:rPr>
                <w:rFonts w:ascii="Arial" w:hAnsi="Arial" w:cs="Arial"/>
              </w:rPr>
              <w:t xml:space="preserve">Aulas expositivo-dialogadas com utilização de lousa e de projetor multimídia. Resolução de exercícios variados e atividades de aprendizagem. Será oferecido </w:t>
            </w:r>
            <w:r>
              <w:rPr>
                <w:rFonts w:ascii="Arial" w:hAnsi="Arial" w:cs="Arial"/>
              </w:rPr>
              <w:t>suporte ao estudante no Ambiente Virtual de Aprendizagem Moodle e aulas de reforço remotas e presenciais.</w:t>
            </w:r>
          </w:p>
        </w:tc>
      </w:tr>
    </w:tbl>
    <w:p w14:paraId="5DAD7312" w14:textId="77777777" w:rsidR="007022B0" w:rsidRDefault="007022B0" w:rsidP="00DF3AE9">
      <w:pPr>
        <w:widowControl w:val="0"/>
        <w:spacing w:line="280" w:lineRule="exact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022B0" w14:paraId="07373BB8" w14:textId="77777777" w:rsidTr="007022B0">
        <w:tc>
          <w:tcPr>
            <w:tcW w:w="8891" w:type="dxa"/>
          </w:tcPr>
          <w:p w14:paraId="0C75DD5C" w14:textId="20B9BFAE" w:rsidR="00194DEC" w:rsidRDefault="007022B0" w:rsidP="00DF3AE9">
            <w:pPr>
              <w:widowControl w:val="0"/>
              <w:spacing w:line="280" w:lineRule="exact"/>
              <w:rPr>
                <w:rFonts w:ascii="Arial" w:eastAsia="Arial" w:hAnsi="Arial" w:cs="Arial"/>
              </w:rPr>
            </w:pPr>
            <w:r w:rsidRPr="00D17DE1">
              <w:rPr>
                <w:rFonts w:ascii="Arial" w:eastAsia="Arial" w:hAnsi="Arial" w:cs="Arial"/>
                <w:b/>
                <w:color w:val="000000"/>
              </w:rPr>
              <w:t>5. PROCEDIMENTOS E CRITÉRIOS DE AVALIAÇÃO:</w:t>
            </w:r>
          </w:p>
          <w:p w14:paraId="2C512768" w14:textId="76C7280B" w:rsidR="00194DEC" w:rsidRPr="00194DEC" w:rsidRDefault="00194DEC" w:rsidP="00DF3AE9">
            <w:pPr>
              <w:spacing w:line="280" w:lineRule="exact"/>
              <w:jc w:val="both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 xml:space="preserve">Ao longo do semestre serão realizadas </w:t>
            </w:r>
            <w:r>
              <w:rPr>
                <w:rFonts w:ascii="Arial" w:hAnsi="Arial" w:cs="Arial"/>
              </w:rPr>
              <w:t>3</w:t>
            </w:r>
            <w:r w:rsidRPr="00194DEC">
              <w:rPr>
                <w:rFonts w:ascii="Arial" w:hAnsi="Arial" w:cs="Arial"/>
              </w:rPr>
              <w:t xml:space="preserve"> avaliações,</w:t>
            </w:r>
            <w:r>
              <w:rPr>
                <w:rFonts w:ascii="Arial" w:hAnsi="Arial" w:cs="Arial"/>
              </w:rPr>
              <w:t xml:space="preserve"> </w:t>
            </w:r>
            <w:r w:rsidRPr="00194DEC">
              <w:rPr>
                <w:rFonts w:ascii="Arial" w:hAnsi="Arial" w:cs="Arial"/>
              </w:rPr>
              <w:t>com conteúdo cumulativo</w:t>
            </w:r>
            <w:r>
              <w:rPr>
                <w:rFonts w:ascii="Arial" w:hAnsi="Arial" w:cs="Arial"/>
              </w:rPr>
              <w:t>:</w:t>
            </w:r>
          </w:p>
          <w:p w14:paraId="406189C3" w14:textId="434D22F6" w:rsidR="00194DEC" w:rsidRPr="00194DEC" w:rsidRDefault="00194DEC" w:rsidP="00DF3AE9">
            <w:pPr>
              <w:pStyle w:val="PargrafodaLista"/>
              <w:numPr>
                <w:ilvl w:val="0"/>
                <w:numId w:val="4"/>
              </w:numPr>
              <w:spacing w:line="280" w:lineRule="exact"/>
              <w:jc w:val="both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>Avaliação 1 (A</w:t>
            </w:r>
            <w:r w:rsidRPr="00194DEC">
              <w:rPr>
                <w:rFonts w:ascii="Arial" w:hAnsi="Arial" w:cs="Arial"/>
                <w:vertAlign w:val="subscript"/>
              </w:rPr>
              <w:t>1</w:t>
            </w:r>
            <w:r w:rsidRPr="00194DEC">
              <w:rPr>
                <w:rFonts w:ascii="Arial" w:hAnsi="Arial" w:cs="Arial"/>
              </w:rPr>
              <w:t xml:space="preserve">): Prova individual com valor de </w:t>
            </w:r>
            <w:r>
              <w:rPr>
                <w:rFonts w:ascii="Arial" w:hAnsi="Arial" w:cs="Arial"/>
              </w:rPr>
              <w:t>3</w:t>
            </w:r>
            <w:r w:rsidRPr="00194DEC">
              <w:rPr>
                <w:rFonts w:ascii="Arial" w:hAnsi="Arial" w:cs="Arial"/>
              </w:rPr>
              <w:t>,0 pontos.</w:t>
            </w:r>
          </w:p>
          <w:p w14:paraId="78EED487" w14:textId="608E4C16" w:rsidR="00194DEC" w:rsidRPr="00194DEC" w:rsidRDefault="00194DEC" w:rsidP="00DF3AE9">
            <w:pPr>
              <w:pStyle w:val="PargrafodaLista"/>
              <w:numPr>
                <w:ilvl w:val="0"/>
                <w:numId w:val="4"/>
              </w:numPr>
              <w:spacing w:line="280" w:lineRule="exact"/>
              <w:jc w:val="both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>Avaliação 2 (A</w:t>
            </w:r>
            <w:r w:rsidRPr="00194DEC">
              <w:rPr>
                <w:rFonts w:ascii="Arial" w:hAnsi="Arial" w:cs="Arial"/>
                <w:vertAlign w:val="subscript"/>
              </w:rPr>
              <w:t>2</w:t>
            </w:r>
            <w:r w:rsidRPr="00194DEC">
              <w:rPr>
                <w:rFonts w:ascii="Arial" w:hAnsi="Arial" w:cs="Arial"/>
              </w:rPr>
              <w:t xml:space="preserve">): </w:t>
            </w:r>
            <w:r w:rsidR="00322AEC">
              <w:rPr>
                <w:rFonts w:ascii="Arial" w:hAnsi="Arial" w:cs="Arial"/>
              </w:rPr>
              <w:t>Prova em dupla e com consulta</w:t>
            </w:r>
            <w:r w:rsidR="00193503">
              <w:rPr>
                <w:rFonts w:ascii="Arial" w:hAnsi="Arial" w:cs="Arial"/>
              </w:rPr>
              <w:t xml:space="preserve"> com valor de 3,0 pontos.</w:t>
            </w:r>
          </w:p>
          <w:p w14:paraId="57DBFB15" w14:textId="5FAC4610" w:rsidR="00194DEC" w:rsidRPr="00194DEC" w:rsidRDefault="00194DEC" w:rsidP="00DF3AE9">
            <w:pPr>
              <w:pStyle w:val="PargrafodaLista"/>
              <w:numPr>
                <w:ilvl w:val="0"/>
                <w:numId w:val="4"/>
              </w:numPr>
              <w:spacing w:line="280" w:lineRule="exact"/>
              <w:jc w:val="both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 xml:space="preserve">Avaliação </w:t>
            </w:r>
            <w:r>
              <w:rPr>
                <w:rFonts w:ascii="Arial" w:hAnsi="Arial" w:cs="Arial"/>
              </w:rPr>
              <w:t>3</w:t>
            </w:r>
            <w:r w:rsidRPr="00194DEC">
              <w:rPr>
                <w:rFonts w:ascii="Arial" w:hAnsi="Arial" w:cs="Arial"/>
              </w:rPr>
              <w:t xml:space="preserve"> (A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194DEC">
              <w:rPr>
                <w:rFonts w:ascii="Arial" w:hAnsi="Arial" w:cs="Arial"/>
              </w:rPr>
              <w:t>): Prova individual com valor de 4,0 pontos.</w:t>
            </w:r>
          </w:p>
          <w:p w14:paraId="2D3C398F" w14:textId="77777777" w:rsidR="00194DEC" w:rsidRPr="00194DEC" w:rsidRDefault="00194DEC" w:rsidP="00DF3AE9">
            <w:pPr>
              <w:spacing w:line="280" w:lineRule="exact"/>
              <w:rPr>
                <w:rFonts w:ascii="Arial" w:hAnsi="Arial" w:cs="Arial"/>
              </w:rPr>
            </w:pPr>
          </w:p>
          <w:p w14:paraId="7A78F01F" w14:textId="690FE685" w:rsidR="00194DEC" w:rsidRPr="00194DEC" w:rsidRDefault="00194DEC" w:rsidP="00DF3AE9">
            <w:pPr>
              <w:spacing w:line="280" w:lineRule="exact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 xml:space="preserve">A nota final do semestre (N) será obtida somando-se as </w:t>
            </w:r>
            <w:r w:rsidR="00322AEC">
              <w:rPr>
                <w:rFonts w:ascii="Arial" w:hAnsi="Arial" w:cs="Arial"/>
              </w:rPr>
              <w:t>3</w:t>
            </w:r>
            <w:r w:rsidRPr="00194DEC">
              <w:rPr>
                <w:rFonts w:ascii="Arial" w:hAnsi="Arial" w:cs="Arial"/>
              </w:rPr>
              <w:t xml:space="preserve"> notas parciais, ou seja:</w:t>
            </w:r>
          </w:p>
          <w:p w14:paraId="0CA0D8EA" w14:textId="727D5DB1" w:rsidR="00194DEC" w:rsidRPr="00194DEC" w:rsidRDefault="00194DEC" w:rsidP="00DF3AE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>N = A</w:t>
            </w:r>
            <w:r w:rsidRPr="00194DEC">
              <w:rPr>
                <w:rFonts w:ascii="Arial" w:hAnsi="Arial" w:cs="Arial"/>
                <w:vertAlign w:val="subscript"/>
              </w:rPr>
              <w:t>1</w:t>
            </w:r>
            <w:r w:rsidRPr="00194DEC">
              <w:rPr>
                <w:rFonts w:ascii="Arial" w:hAnsi="Arial" w:cs="Arial"/>
              </w:rPr>
              <w:t xml:space="preserve"> + A</w:t>
            </w:r>
            <w:r w:rsidRPr="00194DEC">
              <w:rPr>
                <w:rFonts w:ascii="Arial" w:hAnsi="Arial" w:cs="Arial"/>
                <w:vertAlign w:val="subscript"/>
              </w:rPr>
              <w:t>2</w:t>
            </w:r>
            <w:r w:rsidRPr="00194DEC">
              <w:rPr>
                <w:rFonts w:ascii="Arial" w:hAnsi="Arial" w:cs="Arial"/>
              </w:rPr>
              <w:t xml:space="preserve"> + A</w:t>
            </w:r>
            <w:r w:rsidRPr="00194DEC">
              <w:rPr>
                <w:rFonts w:ascii="Arial" w:hAnsi="Arial" w:cs="Arial"/>
                <w:vertAlign w:val="subscript"/>
              </w:rPr>
              <w:t>3</w:t>
            </w:r>
          </w:p>
          <w:p w14:paraId="11AE4208" w14:textId="77777777" w:rsidR="00194DEC" w:rsidRPr="00194DEC" w:rsidRDefault="00194DEC" w:rsidP="00DF3AE9">
            <w:pPr>
              <w:tabs>
                <w:tab w:val="center" w:pos="4139"/>
                <w:tab w:val="left" w:pos="6285"/>
              </w:tabs>
              <w:spacing w:line="280" w:lineRule="exact"/>
              <w:rPr>
                <w:rFonts w:ascii="Arial" w:hAnsi="Arial" w:cs="Arial"/>
              </w:rPr>
            </w:pPr>
          </w:p>
          <w:p w14:paraId="6527E926" w14:textId="64357C15" w:rsidR="00194DEC" w:rsidRPr="00194DEC" w:rsidRDefault="00194DEC" w:rsidP="00DF3AE9">
            <w:pPr>
              <w:tabs>
                <w:tab w:val="center" w:pos="4139"/>
                <w:tab w:val="left" w:pos="6285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194DEC">
              <w:rPr>
                <w:rFonts w:ascii="Arial" w:hAnsi="Arial" w:cs="Arial"/>
              </w:rPr>
              <w:t xml:space="preserve">Caso </w:t>
            </w:r>
            <w:r w:rsidR="00322AEC">
              <w:rPr>
                <w:rFonts w:ascii="Arial" w:hAnsi="Arial" w:cs="Arial"/>
              </w:rPr>
              <w:t>a/</w:t>
            </w:r>
            <w:r w:rsidRPr="00194DEC">
              <w:rPr>
                <w:rFonts w:ascii="Arial" w:hAnsi="Arial" w:cs="Arial"/>
              </w:rPr>
              <w:t xml:space="preserve">o </w:t>
            </w:r>
            <w:r w:rsidR="00322AEC">
              <w:rPr>
                <w:rFonts w:ascii="Arial" w:hAnsi="Arial" w:cs="Arial"/>
              </w:rPr>
              <w:t>estudante</w:t>
            </w:r>
            <w:r w:rsidRPr="00194DEC">
              <w:rPr>
                <w:rFonts w:ascii="Arial" w:hAnsi="Arial" w:cs="Arial"/>
              </w:rPr>
              <w:t xml:space="preserve"> não atinja nota semestral igual ou maior que 6,0, poderá realizar a </w:t>
            </w:r>
            <w:r w:rsidR="00322AEC">
              <w:rPr>
                <w:rFonts w:ascii="Arial" w:hAnsi="Arial" w:cs="Arial"/>
              </w:rPr>
              <w:t>Reavaliação</w:t>
            </w:r>
            <w:r w:rsidRPr="00194DEC">
              <w:rPr>
                <w:rFonts w:ascii="Arial" w:hAnsi="Arial" w:cs="Arial"/>
              </w:rPr>
              <w:t xml:space="preserve"> no final do semestre, com conteúdo cumulativo</w:t>
            </w:r>
            <w:r w:rsidR="00F7224A">
              <w:rPr>
                <w:rFonts w:ascii="Arial" w:hAnsi="Arial" w:cs="Arial"/>
              </w:rPr>
              <w:t>,</w:t>
            </w:r>
            <w:r w:rsidRPr="00194DEC">
              <w:rPr>
                <w:rFonts w:ascii="Arial" w:hAnsi="Arial" w:cs="Arial"/>
              </w:rPr>
              <w:t xml:space="preserve"> que vale 10 pontos e substitui a nota semestral. </w:t>
            </w:r>
          </w:p>
          <w:p w14:paraId="47283224" w14:textId="77777777" w:rsidR="00194DEC" w:rsidRPr="00194DEC" w:rsidRDefault="00194DEC" w:rsidP="00DF3AE9">
            <w:pPr>
              <w:tabs>
                <w:tab w:val="center" w:pos="4139"/>
                <w:tab w:val="left" w:pos="6285"/>
              </w:tabs>
              <w:spacing w:line="280" w:lineRule="exact"/>
              <w:rPr>
                <w:rFonts w:ascii="Arial" w:hAnsi="Arial" w:cs="Arial"/>
              </w:rPr>
            </w:pPr>
          </w:p>
          <w:p w14:paraId="53192898" w14:textId="59CE8E49" w:rsidR="007022B0" w:rsidRDefault="00194DEC" w:rsidP="00DF3AE9">
            <w:pPr>
              <w:widowControl w:val="0"/>
              <w:spacing w:after="120" w:line="280" w:lineRule="exact"/>
              <w:jc w:val="both"/>
              <w:rPr>
                <w:rFonts w:ascii="Arial" w:eastAsia="Arial" w:hAnsi="Arial" w:cs="Arial"/>
              </w:rPr>
            </w:pPr>
            <w:r w:rsidRPr="00194DEC">
              <w:rPr>
                <w:rFonts w:ascii="Arial" w:hAnsi="Arial" w:cs="Arial"/>
              </w:rPr>
              <w:t>Para ser considerado aprovado, o aluno deve atingir aos critérios: N ≥ 6,0 e frequência de, no mínimo, 75% das aulas</w:t>
            </w:r>
          </w:p>
        </w:tc>
      </w:tr>
    </w:tbl>
    <w:p w14:paraId="26E19EF0" w14:textId="77777777" w:rsidR="007022B0" w:rsidRDefault="007022B0" w:rsidP="00E714BA">
      <w:pPr>
        <w:widowControl w:val="0"/>
        <w:spacing w:line="280" w:lineRule="exact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022B0" w14:paraId="4AC91DC1" w14:textId="77777777" w:rsidTr="007022B0">
        <w:tc>
          <w:tcPr>
            <w:tcW w:w="8891" w:type="dxa"/>
          </w:tcPr>
          <w:p w14:paraId="48257A37" w14:textId="12C841C4" w:rsidR="007022B0" w:rsidRPr="00DF3AE9" w:rsidRDefault="007022B0" w:rsidP="00E714BA">
            <w:pPr>
              <w:widowControl w:val="0"/>
              <w:spacing w:line="280" w:lineRule="exact"/>
              <w:rPr>
                <w:rFonts w:ascii="Arial" w:eastAsia="Arial" w:hAnsi="Arial" w:cs="Arial"/>
                <w:bCs/>
                <w:color w:val="000000"/>
              </w:rPr>
            </w:pPr>
            <w:r w:rsidRPr="00D17DE1">
              <w:rPr>
                <w:rFonts w:ascii="Arial" w:eastAsia="Arial" w:hAnsi="Arial" w:cs="Arial"/>
                <w:b/>
                <w:color w:val="000000"/>
              </w:rPr>
              <w:t>6.</w:t>
            </w:r>
            <w:r w:rsidRPr="00D17DE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17DE1">
              <w:rPr>
                <w:rFonts w:ascii="Arial" w:eastAsia="Arial" w:hAnsi="Arial" w:cs="Arial"/>
                <w:b/>
                <w:color w:val="000000"/>
              </w:rPr>
              <w:t>Horário disponível para atendimento:</w:t>
            </w:r>
          </w:p>
          <w:p w14:paraId="7F9AE34C" w14:textId="03B31F49" w:rsidR="007022B0" w:rsidRPr="00E714BA" w:rsidRDefault="00E714BA" w:rsidP="00E714BA">
            <w:pPr>
              <w:widowControl w:val="0"/>
              <w:spacing w:line="280" w:lineRule="exact"/>
              <w:rPr>
                <w:rFonts w:ascii="Arial" w:eastAsia="Arial" w:hAnsi="Arial" w:cs="Arial"/>
                <w:bCs/>
                <w:color w:val="000000"/>
              </w:rPr>
            </w:pPr>
            <w:r w:rsidRPr="00E714BA">
              <w:rPr>
                <w:rFonts w:ascii="Arial" w:eastAsia="Arial" w:hAnsi="Arial" w:cs="Arial"/>
                <w:bCs/>
                <w:color w:val="000000"/>
              </w:rPr>
              <w:t>Segundas</w:t>
            </w:r>
            <w:r>
              <w:rPr>
                <w:rFonts w:ascii="Arial" w:eastAsia="Arial" w:hAnsi="Arial" w:cs="Arial"/>
                <w:bCs/>
                <w:color w:val="000000"/>
              </w:rPr>
              <w:t>-feiras: 18h15 às 19h</w:t>
            </w:r>
          </w:p>
          <w:p w14:paraId="1066975A" w14:textId="7B2175B0" w:rsidR="007022B0" w:rsidRDefault="00E714BA" w:rsidP="00E714BA">
            <w:pPr>
              <w:widowControl w:val="0"/>
              <w:spacing w:after="120" w:line="28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Terças-feiras: 18h15 às 19h</w:t>
            </w:r>
          </w:p>
        </w:tc>
      </w:tr>
    </w:tbl>
    <w:p w14:paraId="00FA495E" w14:textId="77777777" w:rsidR="007022B0" w:rsidRDefault="007022B0" w:rsidP="00E714B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022B0" w14:paraId="166E0AA9" w14:textId="77777777" w:rsidTr="007022B0">
        <w:tc>
          <w:tcPr>
            <w:tcW w:w="8891" w:type="dxa"/>
          </w:tcPr>
          <w:p w14:paraId="5086C008" w14:textId="5E7B744D" w:rsidR="007022B0" w:rsidRDefault="007022B0" w:rsidP="00F7224A">
            <w:pP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D17DE1">
              <w:rPr>
                <w:rFonts w:ascii="Arial" w:eastAsia="Arial" w:hAnsi="Arial" w:cs="Arial"/>
                <w:b/>
                <w:color w:val="000000"/>
              </w:rPr>
              <w:t>7.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17DE1">
              <w:rPr>
                <w:rFonts w:ascii="Arial" w:eastAsia="Arial" w:hAnsi="Arial" w:cs="Arial"/>
                <w:b/>
                <w:color w:val="000000"/>
              </w:rPr>
              <w:t>Bibliografia básica:</w:t>
            </w:r>
          </w:p>
          <w:p w14:paraId="31F868AC" w14:textId="1E932E88" w:rsidR="00F14135" w:rsidRDefault="00F7224A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745E97">
              <w:rPr>
                <w:rFonts w:ascii="Arial" w:hAnsi="Arial" w:cs="Arial"/>
              </w:rPr>
              <w:t xml:space="preserve">BOGART, Kenneth, DRYSDALE, Robert L., STEIN, Clifford. </w:t>
            </w:r>
            <w:r w:rsidRPr="00DF3AE9">
              <w:rPr>
                <w:rFonts w:ascii="Arial" w:hAnsi="Arial" w:cs="Arial"/>
                <w:b/>
                <w:bCs/>
              </w:rPr>
              <w:t xml:space="preserve">Matemática Discreta para Ciência da Computação. </w:t>
            </w:r>
            <w:r w:rsidRPr="00F7224A">
              <w:rPr>
                <w:rFonts w:ascii="Arial" w:hAnsi="Arial" w:cs="Arial"/>
              </w:rPr>
              <w:t>Pearson, 2013. E-book (420p.) color. ISBN 9788581437699. Disponível em:</w:t>
            </w:r>
            <w:r>
              <w:t xml:space="preserve"> </w:t>
            </w:r>
            <w:hyperlink r:id="rId7" w:history="1">
              <w:r w:rsidR="00DF3AE9" w:rsidRPr="00E93458">
                <w:rPr>
                  <w:rStyle w:val="Hyperlink"/>
                  <w:rFonts w:ascii="Arial" w:hAnsi="Arial" w:cs="Arial"/>
                </w:rPr>
                <w:t>https://plataforma.bvirtual.com.br/Acervo/Publicacao/3824</w:t>
              </w:r>
            </w:hyperlink>
            <w:r w:rsidRPr="00F7224A">
              <w:rPr>
                <w:rFonts w:ascii="Arial" w:hAnsi="Arial" w:cs="Arial"/>
              </w:rPr>
              <w:t xml:space="preserve">. Acesso em: 15/08/2022. </w:t>
            </w:r>
          </w:p>
          <w:p w14:paraId="3C081753" w14:textId="452211B8" w:rsidR="00F7224A" w:rsidRDefault="00DF3AE9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DF3AE9">
              <w:rPr>
                <w:rFonts w:ascii="Arial" w:hAnsi="Arial" w:cs="Arial"/>
              </w:rPr>
              <w:t xml:space="preserve">HUNTER, David J. </w:t>
            </w:r>
            <w:r w:rsidRPr="00DF3AE9">
              <w:rPr>
                <w:rFonts w:ascii="Arial" w:hAnsi="Arial" w:cs="Arial"/>
                <w:b/>
                <w:bCs/>
              </w:rPr>
              <w:t>Fundamentos da Matemática Discreta</w:t>
            </w:r>
            <w:r w:rsidRPr="00DF3AE9">
              <w:rPr>
                <w:rFonts w:ascii="Arial" w:hAnsi="Arial" w:cs="Arial"/>
              </w:rPr>
              <w:t>. Rio de Janeiro, LTC, 2011.</w:t>
            </w:r>
          </w:p>
          <w:p w14:paraId="2359CD62" w14:textId="0F5CF2B0" w:rsidR="00DF3AE9" w:rsidRPr="00DF3AE9" w:rsidRDefault="00DF3AE9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DF3AE9">
              <w:rPr>
                <w:rFonts w:ascii="Arial" w:hAnsi="Arial" w:cs="Arial"/>
              </w:rPr>
              <w:t xml:space="preserve">SCHEINERMAN, Edward R. </w:t>
            </w:r>
            <w:r w:rsidRPr="00DF3AE9">
              <w:rPr>
                <w:rFonts w:ascii="Arial" w:hAnsi="Arial" w:cs="Arial"/>
                <w:b/>
                <w:bCs/>
              </w:rPr>
              <w:t>Matemática Discreta</w:t>
            </w:r>
            <w:r w:rsidRPr="00DF3AE9">
              <w:rPr>
                <w:rFonts w:ascii="Arial" w:hAnsi="Arial" w:cs="Arial"/>
              </w:rPr>
              <w:t xml:space="preserve"> - uma introdução. </w:t>
            </w:r>
            <w:proofErr w:type="spellStart"/>
            <w:r w:rsidRPr="00DF3AE9">
              <w:rPr>
                <w:rFonts w:ascii="Arial" w:hAnsi="Arial" w:cs="Arial"/>
              </w:rPr>
              <w:t>Cengage</w:t>
            </w:r>
            <w:proofErr w:type="spellEnd"/>
            <w:r w:rsidRPr="00DF3AE9">
              <w:rPr>
                <w:rFonts w:ascii="Arial" w:hAnsi="Arial" w:cs="Arial"/>
              </w:rPr>
              <w:t xml:space="preserve"> Learning, 3. ed., 2016.</w:t>
            </w:r>
          </w:p>
          <w:p w14:paraId="6B8DD703" w14:textId="3A37B70C" w:rsidR="00F14135" w:rsidRDefault="00F14135" w:rsidP="00DF3AE9">
            <w:pPr>
              <w:spacing w:line="280" w:lineRule="exact"/>
              <w:rPr>
                <w:rFonts w:ascii="Arial" w:eastAsia="Arial" w:hAnsi="Arial" w:cs="Arial"/>
                <w:bCs/>
              </w:rPr>
            </w:pPr>
            <w:r w:rsidRPr="00D17DE1">
              <w:rPr>
                <w:rFonts w:ascii="Arial" w:eastAsia="Arial" w:hAnsi="Arial" w:cs="Arial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D17DE1">
              <w:rPr>
                <w:rFonts w:ascii="Arial" w:eastAsia="Arial" w:hAnsi="Arial" w:cs="Arial"/>
                <w:b/>
              </w:rPr>
              <w:t>Bibliografia complementar:</w:t>
            </w:r>
          </w:p>
          <w:p w14:paraId="1CD8CE57" w14:textId="44708F43" w:rsidR="00DF3AE9" w:rsidRPr="00DF3AE9" w:rsidRDefault="00DF3AE9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DF3AE9">
              <w:rPr>
                <w:rFonts w:ascii="Arial" w:hAnsi="Arial" w:cs="Arial"/>
              </w:rPr>
              <w:t>MORGADO, Augusto César O., CARVALHO, João Bosco P., CARVALHO, Paulo C. P., FERNANDEZ, Pedro. Análise Combinatória e Probabilidade. Coleção do Professor de Matemática, Sociedade Brasileira de Matemática, 1991.</w:t>
            </w:r>
          </w:p>
          <w:p w14:paraId="1D41CA3B" w14:textId="77777777" w:rsidR="00DF3AE9" w:rsidRPr="00DF3AE9" w:rsidRDefault="00DF3AE9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DF3AE9">
              <w:rPr>
                <w:rFonts w:ascii="Arial" w:hAnsi="Arial" w:cs="Arial"/>
              </w:rPr>
              <w:t xml:space="preserve">SANTOS, J. Plínio, MELLO, Margarida P., T. C., MURARI, </w:t>
            </w:r>
            <w:proofErr w:type="spellStart"/>
            <w:r w:rsidRPr="00DF3AE9">
              <w:rPr>
                <w:rFonts w:ascii="Arial" w:hAnsi="Arial" w:cs="Arial"/>
              </w:rPr>
              <w:t>Idani</w:t>
            </w:r>
            <w:proofErr w:type="spellEnd"/>
            <w:r w:rsidRPr="00DF3AE9">
              <w:rPr>
                <w:rFonts w:ascii="Arial" w:hAnsi="Arial" w:cs="Arial"/>
              </w:rPr>
              <w:t xml:space="preserve">, T. C. Introdução à Análise Combinatória. 4. ed. Ciência Moderna, 2008. </w:t>
            </w:r>
          </w:p>
          <w:p w14:paraId="64E3DCD7" w14:textId="77777777" w:rsidR="00DF3AE9" w:rsidRPr="00DF3AE9" w:rsidRDefault="00DF3AE9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DF3AE9">
              <w:rPr>
                <w:rFonts w:ascii="Arial" w:hAnsi="Arial" w:cs="Arial"/>
              </w:rPr>
              <w:t xml:space="preserve">NICOLETTI, Maria do C., HRUSCHKA, Estevam R. Fundamentos da Teoria de Grafos para Computação. 3. ed., LTC, 2017. </w:t>
            </w:r>
          </w:p>
          <w:p w14:paraId="49F76FE5" w14:textId="77777777" w:rsidR="00DF3AE9" w:rsidRPr="00DF3AE9" w:rsidRDefault="00DF3AE9" w:rsidP="00DF3AE9">
            <w:pPr>
              <w:spacing w:after="120" w:line="280" w:lineRule="exact"/>
              <w:rPr>
                <w:rFonts w:ascii="Arial" w:hAnsi="Arial" w:cs="Arial"/>
              </w:rPr>
            </w:pPr>
            <w:r w:rsidRPr="00745E97">
              <w:rPr>
                <w:rFonts w:ascii="Arial" w:hAnsi="Arial" w:cs="Arial"/>
              </w:rPr>
              <w:lastRenderedPageBreak/>
              <w:t xml:space="preserve">LIPSCHUTZ, Seymour e LIPSON, Marc. </w:t>
            </w:r>
            <w:r w:rsidRPr="00DF3AE9">
              <w:rPr>
                <w:rFonts w:ascii="Arial" w:hAnsi="Arial" w:cs="Arial"/>
              </w:rPr>
              <w:t xml:space="preserve">Matemática Discreta. 3. ed., Coleção </w:t>
            </w:r>
            <w:proofErr w:type="spellStart"/>
            <w:r w:rsidRPr="00DF3AE9">
              <w:rPr>
                <w:rFonts w:ascii="Arial" w:hAnsi="Arial" w:cs="Arial"/>
              </w:rPr>
              <w:t>Schaum</w:t>
            </w:r>
            <w:proofErr w:type="spellEnd"/>
            <w:r w:rsidRPr="00DF3AE9">
              <w:rPr>
                <w:rFonts w:ascii="Arial" w:hAnsi="Arial" w:cs="Arial"/>
              </w:rPr>
              <w:t>, 2013.</w:t>
            </w:r>
          </w:p>
          <w:p w14:paraId="5B2E332C" w14:textId="348C8F31" w:rsidR="007022B0" w:rsidRPr="00DF3AE9" w:rsidRDefault="00DF3AE9" w:rsidP="00DF3AE9">
            <w:pPr>
              <w:spacing w:after="120" w:line="280" w:lineRule="exact"/>
            </w:pPr>
            <w:r w:rsidRPr="00DF3AE9">
              <w:rPr>
                <w:rFonts w:ascii="Arial" w:hAnsi="Arial" w:cs="Arial"/>
              </w:rPr>
              <w:t>MENEZES, Paulo B. Matemática Discreta para Computação e Informática – Número 16</w:t>
            </w:r>
            <w:proofErr w:type="gramStart"/>
            <w:r w:rsidRPr="00DF3AE9">
              <w:rPr>
                <w:rFonts w:ascii="Arial" w:hAnsi="Arial" w:cs="Arial"/>
              </w:rPr>
              <w:t>. ,</w:t>
            </w:r>
            <w:proofErr w:type="gramEnd"/>
            <w:r w:rsidRPr="00DF3AE9">
              <w:rPr>
                <w:rFonts w:ascii="Arial" w:hAnsi="Arial" w:cs="Arial"/>
              </w:rPr>
              <w:t xml:space="preserve"> 2.ed. Porto Alegre, Bookman, 2008.</w:t>
            </w:r>
          </w:p>
        </w:tc>
      </w:tr>
    </w:tbl>
    <w:p w14:paraId="30B13271" w14:textId="77777777" w:rsidR="00194DEC" w:rsidRPr="00F14135" w:rsidRDefault="00194DEC" w:rsidP="00D17DE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DDBD445" w14:textId="77777777" w:rsidR="00F14135" w:rsidRPr="00F14135" w:rsidRDefault="00F14135" w:rsidP="00F14135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4"/>
        <w:gridCol w:w="962"/>
        <w:gridCol w:w="6658"/>
      </w:tblGrid>
      <w:tr w:rsidR="00F14135" w:rsidRPr="00F14135" w14:paraId="1B402126" w14:textId="77777777" w:rsidTr="00564312">
        <w:tc>
          <w:tcPr>
            <w:tcW w:w="874" w:type="dxa"/>
          </w:tcPr>
          <w:p w14:paraId="456B0480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  <w:b/>
              </w:rPr>
              <w:t>Aula</w:t>
            </w:r>
          </w:p>
        </w:tc>
        <w:tc>
          <w:tcPr>
            <w:tcW w:w="962" w:type="dxa"/>
          </w:tcPr>
          <w:p w14:paraId="35988D80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658" w:type="dxa"/>
            <w:shd w:val="clear" w:color="auto" w:fill="FFFFFF" w:themeFill="background1"/>
          </w:tcPr>
          <w:p w14:paraId="387929AA" w14:textId="77777777" w:rsidR="00F14135" w:rsidRPr="00F14135" w:rsidRDefault="00F14135" w:rsidP="00E714BA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F14135">
              <w:rPr>
                <w:rFonts w:ascii="Arial" w:hAnsi="Arial" w:cs="Arial"/>
                <w:b/>
              </w:rPr>
              <w:t>Conteúdo programático</w:t>
            </w:r>
          </w:p>
        </w:tc>
      </w:tr>
      <w:tr w:rsidR="00F14135" w:rsidRPr="00F14135" w14:paraId="5380C01D" w14:textId="77777777" w:rsidTr="00564312">
        <w:tc>
          <w:tcPr>
            <w:tcW w:w="874" w:type="dxa"/>
          </w:tcPr>
          <w:p w14:paraId="06445FBD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</w:tcPr>
          <w:p w14:paraId="08197A3B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28/08</w:t>
            </w:r>
          </w:p>
        </w:tc>
        <w:tc>
          <w:tcPr>
            <w:tcW w:w="6658" w:type="dxa"/>
            <w:shd w:val="clear" w:color="auto" w:fill="FFFFFF" w:themeFill="background1"/>
          </w:tcPr>
          <w:p w14:paraId="5472CF1F" w14:textId="6D021AD2" w:rsidR="00F14135" w:rsidRPr="00F14135" w:rsidRDefault="00167095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Conjuntos</w:t>
            </w:r>
            <w:r w:rsidR="00EA058F">
              <w:rPr>
                <w:rFonts w:ascii="Arial" w:hAnsi="Arial" w:cs="Arial"/>
              </w:rPr>
              <w:t xml:space="preserve"> e subconjuntos.</w:t>
            </w:r>
          </w:p>
        </w:tc>
      </w:tr>
      <w:tr w:rsidR="00167095" w:rsidRPr="00F14135" w14:paraId="40020B6E" w14:textId="77777777" w:rsidTr="00564312">
        <w:tc>
          <w:tcPr>
            <w:tcW w:w="874" w:type="dxa"/>
          </w:tcPr>
          <w:p w14:paraId="2832C60F" w14:textId="496E5753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2" w:type="dxa"/>
          </w:tcPr>
          <w:p w14:paraId="3EE506F4" w14:textId="78FFF0DE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</w:t>
            </w:r>
          </w:p>
        </w:tc>
        <w:tc>
          <w:tcPr>
            <w:tcW w:w="6658" w:type="dxa"/>
            <w:shd w:val="clear" w:color="auto" w:fill="FFFFFF" w:themeFill="background1"/>
          </w:tcPr>
          <w:p w14:paraId="73488422" w14:textId="31656504" w:rsidR="00167095" w:rsidRPr="00F14135" w:rsidRDefault="00EA058F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Operações com conjuntos e problemas.</w:t>
            </w:r>
          </w:p>
        </w:tc>
      </w:tr>
      <w:tr w:rsidR="00F14135" w:rsidRPr="00F14135" w14:paraId="2BCB7DEE" w14:textId="77777777" w:rsidTr="00564312">
        <w:tc>
          <w:tcPr>
            <w:tcW w:w="874" w:type="dxa"/>
          </w:tcPr>
          <w:p w14:paraId="0D56E8F0" w14:textId="22D5471E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</w:tcPr>
          <w:p w14:paraId="5A32EED7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02/09</w:t>
            </w:r>
          </w:p>
        </w:tc>
        <w:tc>
          <w:tcPr>
            <w:tcW w:w="6658" w:type="dxa"/>
          </w:tcPr>
          <w:p w14:paraId="6F019C06" w14:textId="77777777" w:rsidR="00F14135" w:rsidRPr="00F14135" w:rsidRDefault="00F14135" w:rsidP="00E714BA">
            <w:pPr>
              <w:spacing w:line="280" w:lineRule="exact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Sábado letivo</w:t>
            </w:r>
          </w:p>
        </w:tc>
      </w:tr>
      <w:tr w:rsidR="00F14135" w:rsidRPr="00F14135" w14:paraId="6BBF335F" w14:textId="77777777" w:rsidTr="00564312">
        <w:tc>
          <w:tcPr>
            <w:tcW w:w="874" w:type="dxa"/>
          </w:tcPr>
          <w:p w14:paraId="38AACEBB" w14:textId="6B15FF05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</w:tcPr>
          <w:p w14:paraId="0BC9A96A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04/09</w:t>
            </w:r>
          </w:p>
        </w:tc>
        <w:tc>
          <w:tcPr>
            <w:tcW w:w="6658" w:type="dxa"/>
          </w:tcPr>
          <w:p w14:paraId="5274F3F1" w14:textId="69D9A8E0" w:rsidR="00F14135" w:rsidRPr="00F14135" w:rsidRDefault="00EA058F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Conjuntos numéricos.</w:t>
            </w:r>
          </w:p>
        </w:tc>
      </w:tr>
      <w:tr w:rsidR="00167095" w:rsidRPr="00F14135" w14:paraId="68941315" w14:textId="77777777" w:rsidTr="00564312">
        <w:tc>
          <w:tcPr>
            <w:tcW w:w="874" w:type="dxa"/>
          </w:tcPr>
          <w:p w14:paraId="10DE84FA" w14:textId="45E55AB4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2" w:type="dxa"/>
          </w:tcPr>
          <w:p w14:paraId="43A02BA2" w14:textId="58F61131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05/09</w:t>
            </w:r>
          </w:p>
        </w:tc>
        <w:tc>
          <w:tcPr>
            <w:tcW w:w="6658" w:type="dxa"/>
          </w:tcPr>
          <w:p w14:paraId="72B6C442" w14:textId="4BDFFF07" w:rsidR="00167095" w:rsidRPr="00F14135" w:rsidRDefault="00EA058F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Relações.</w:t>
            </w:r>
          </w:p>
        </w:tc>
      </w:tr>
      <w:tr w:rsidR="00167095" w:rsidRPr="00F14135" w14:paraId="31A8F9F4" w14:textId="77777777" w:rsidTr="00564312">
        <w:tc>
          <w:tcPr>
            <w:tcW w:w="874" w:type="dxa"/>
          </w:tcPr>
          <w:p w14:paraId="71AA0B40" w14:textId="0AD576D9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2" w:type="dxa"/>
          </w:tcPr>
          <w:p w14:paraId="237E9BD9" w14:textId="393DB38A" w:rsidR="0016709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09/09</w:t>
            </w:r>
          </w:p>
        </w:tc>
        <w:tc>
          <w:tcPr>
            <w:tcW w:w="6658" w:type="dxa"/>
          </w:tcPr>
          <w:p w14:paraId="4B2DA893" w14:textId="72AFFAB5" w:rsidR="00167095" w:rsidRPr="00F14135" w:rsidRDefault="00167095" w:rsidP="00E714BA">
            <w:pPr>
              <w:spacing w:line="280" w:lineRule="exact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Sábado letivo</w:t>
            </w:r>
          </w:p>
        </w:tc>
      </w:tr>
      <w:tr w:rsidR="00F14135" w:rsidRPr="00F14135" w14:paraId="07FB38FE" w14:textId="77777777" w:rsidTr="00564312">
        <w:tc>
          <w:tcPr>
            <w:tcW w:w="874" w:type="dxa"/>
            <w:shd w:val="clear" w:color="auto" w:fill="FFFFFF" w:themeFill="background1"/>
          </w:tcPr>
          <w:p w14:paraId="2122C703" w14:textId="3A3D12F0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62" w:type="dxa"/>
            <w:shd w:val="clear" w:color="auto" w:fill="FFFFFF" w:themeFill="background1"/>
          </w:tcPr>
          <w:p w14:paraId="4E398F89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F14135">
              <w:rPr>
                <w:rFonts w:ascii="Arial" w:hAnsi="Arial" w:cs="Arial"/>
                <w:color w:val="000000" w:themeColor="text1"/>
              </w:rPr>
              <w:t>11/09</w:t>
            </w:r>
          </w:p>
        </w:tc>
        <w:tc>
          <w:tcPr>
            <w:tcW w:w="6658" w:type="dxa"/>
            <w:shd w:val="clear" w:color="auto" w:fill="FFFFFF" w:themeFill="background1"/>
          </w:tcPr>
          <w:p w14:paraId="1144659F" w14:textId="6B477E24" w:rsidR="00F14135" w:rsidRPr="00F14135" w:rsidRDefault="00EA058F" w:rsidP="00E714BA">
            <w:pPr>
              <w:spacing w:line="280" w:lineRule="exac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Funções.</w:t>
            </w:r>
          </w:p>
        </w:tc>
      </w:tr>
      <w:tr w:rsidR="00167095" w:rsidRPr="00F14135" w14:paraId="13E48E87" w14:textId="77777777" w:rsidTr="00564312">
        <w:tc>
          <w:tcPr>
            <w:tcW w:w="874" w:type="dxa"/>
            <w:shd w:val="clear" w:color="auto" w:fill="FFFFFF" w:themeFill="background1"/>
          </w:tcPr>
          <w:p w14:paraId="3A02763F" w14:textId="540C4C31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62" w:type="dxa"/>
            <w:shd w:val="clear" w:color="auto" w:fill="FFFFFF" w:themeFill="background1"/>
          </w:tcPr>
          <w:p w14:paraId="0B7F0EF4" w14:textId="54F95C40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12/09</w:t>
            </w:r>
          </w:p>
        </w:tc>
        <w:tc>
          <w:tcPr>
            <w:tcW w:w="6658" w:type="dxa"/>
            <w:shd w:val="clear" w:color="auto" w:fill="FFFFFF" w:themeFill="background1"/>
          </w:tcPr>
          <w:p w14:paraId="246D65BB" w14:textId="308B5F29" w:rsidR="00167095" w:rsidRPr="00F14135" w:rsidRDefault="00EA058F" w:rsidP="00E714BA">
            <w:pPr>
              <w:spacing w:line="280" w:lineRule="exac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Funções.</w:t>
            </w:r>
          </w:p>
        </w:tc>
      </w:tr>
      <w:tr w:rsidR="00F14135" w:rsidRPr="00F14135" w14:paraId="58762D30" w14:textId="77777777" w:rsidTr="00564312">
        <w:tc>
          <w:tcPr>
            <w:tcW w:w="874" w:type="dxa"/>
          </w:tcPr>
          <w:p w14:paraId="4BC60C8A" w14:textId="76D3C6D1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2" w:type="dxa"/>
          </w:tcPr>
          <w:p w14:paraId="07DBE0AE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18/09</w:t>
            </w:r>
          </w:p>
        </w:tc>
        <w:tc>
          <w:tcPr>
            <w:tcW w:w="6658" w:type="dxa"/>
          </w:tcPr>
          <w:p w14:paraId="19471ED2" w14:textId="6D347CE0" w:rsidR="00F14135" w:rsidRPr="00F14135" w:rsidRDefault="00745E97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Funções.</w:t>
            </w:r>
          </w:p>
        </w:tc>
      </w:tr>
      <w:tr w:rsidR="00167095" w:rsidRPr="00F14135" w14:paraId="5F2F0CB3" w14:textId="77777777" w:rsidTr="00564312">
        <w:tc>
          <w:tcPr>
            <w:tcW w:w="874" w:type="dxa"/>
          </w:tcPr>
          <w:p w14:paraId="0B90269A" w14:textId="6F4772A9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2" w:type="dxa"/>
          </w:tcPr>
          <w:p w14:paraId="342596C5" w14:textId="0348CAF9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</w:t>
            </w:r>
          </w:p>
        </w:tc>
        <w:tc>
          <w:tcPr>
            <w:tcW w:w="6658" w:type="dxa"/>
          </w:tcPr>
          <w:p w14:paraId="2115DF95" w14:textId="621F37EC" w:rsidR="00167095" w:rsidRPr="001D4B21" w:rsidRDefault="00745E97" w:rsidP="00E714BA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Funções.</w:t>
            </w:r>
          </w:p>
        </w:tc>
      </w:tr>
      <w:tr w:rsidR="00F14135" w:rsidRPr="00F14135" w14:paraId="4E5294C4" w14:textId="77777777" w:rsidTr="00564312">
        <w:tc>
          <w:tcPr>
            <w:tcW w:w="874" w:type="dxa"/>
          </w:tcPr>
          <w:p w14:paraId="48B06E8B" w14:textId="5496090D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62" w:type="dxa"/>
          </w:tcPr>
          <w:p w14:paraId="338D97C0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25/09</w:t>
            </w:r>
          </w:p>
        </w:tc>
        <w:tc>
          <w:tcPr>
            <w:tcW w:w="6658" w:type="dxa"/>
          </w:tcPr>
          <w:p w14:paraId="5A035EA4" w14:textId="4B0FCFB9" w:rsidR="00F1413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Revisão.</w:t>
            </w:r>
          </w:p>
        </w:tc>
      </w:tr>
      <w:tr w:rsidR="00167095" w:rsidRPr="00F14135" w14:paraId="40CD1A65" w14:textId="77777777" w:rsidTr="00564312">
        <w:tc>
          <w:tcPr>
            <w:tcW w:w="874" w:type="dxa"/>
          </w:tcPr>
          <w:p w14:paraId="105FB843" w14:textId="0698BA5C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62" w:type="dxa"/>
          </w:tcPr>
          <w:p w14:paraId="432C94D7" w14:textId="30882E8D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26/09</w:t>
            </w:r>
          </w:p>
        </w:tc>
        <w:tc>
          <w:tcPr>
            <w:tcW w:w="6658" w:type="dxa"/>
          </w:tcPr>
          <w:p w14:paraId="2056E648" w14:textId="1B4C90F4" w:rsidR="00167095" w:rsidRPr="00193503" w:rsidRDefault="00193503" w:rsidP="00E714BA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745E97" w:rsidRPr="00F14135" w14:paraId="6D3DDAB1" w14:textId="77777777" w:rsidTr="00564312">
        <w:tc>
          <w:tcPr>
            <w:tcW w:w="874" w:type="dxa"/>
          </w:tcPr>
          <w:p w14:paraId="5121FF37" w14:textId="181637DC" w:rsidR="00745E97" w:rsidRPr="00F14135" w:rsidRDefault="00745E97" w:rsidP="00745E9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62" w:type="dxa"/>
          </w:tcPr>
          <w:p w14:paraId="2048BCEB" w14:textId="77777777" w:rsidR="00745E97" w:rsidRPr="00F14135" w:rsidRDefault="00745E97" w:rsidP="00745E9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02/10</w:t>
            </w:r>
          </w:p>
        </w:tc>
        <w:tc>
          <w:tcPr>
            <w:tcW w:w="6658" w:type="dxa"/>
            <w:shd w:val="clear" w:color="auto" w:fill="auto"/>
          </w:tcPr>
          <w:p w14:paraId="21845858" w14:textId="1A6D970E" w:rsidR="00745E97" w:rsidRPr="00F14135" w:rsidRDefault="00745E97" w:rsidP="00745E97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afim.</w:t>
            </w:r>
          </w:p>
        </w:tc>
      </w:tr>
      <w:tr w:rsidR="00745E97" w:rsidRPr="00F14135" w14:paraId="198CAAC8" w14:textId="77777777" w:rsidTr="00564312">
        <w:tc>
          <w:tcPr>
            <w:tcW w:w="874" w:type="dxa"/>
          </w:tcPr>
          <w:p w14:paraId="74C26C60" w14:textId="1A5B11A7" w:rsidR="00745E97" w:rsidRPr="00F14135" w:rsidRDefault="00745E97" w:rsidP="00745E9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62" w:type="dxa"/>
          </w:tcPr>
          <w:p w14:paraId="61C49E40" w14:textId="107BF7E5" w:rsidR="00745E97" w:rsidRPr="00F14135" w:rsidRDefault="00745E97" w:rsidP="00745E97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03/10</w:t>
            </w:r>
          </w:p>
        </w:tc>
        <w:tc>
          <w:tcPr>
            <w:tcW w:w="6658" w:type="dxa"/>
            <w:shd w:val="clear" w:color="auto" w:fill="auto"/>
          </w:tcPr>
          <w:p w14:paraId="4EF7F55C" w14:textId="73CF8B4B" w:rsidR="00745E97" w:rsidRPr="00F14135" w:rsidRDefault="00745E97" w:rsidP="00745E97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 afim.</w:t>
            </w:r>
          </w:p>
        </w:tc>
      </w:tr>
      <w:tr w:rsidR="00F14135" w:rsidRPr="00F14135" w14:paraId="4819CB06" w14:textId="77777777" w:rsidTr="00564312">
        <w:tc>
          <w:tcPr>
            <w:tcW w:w="874" w:type="dxa"/>
          </w:tcPr>
          <w:p w14:paraId="78FBB760" w14:textId="6C21E0E3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62" w:type="dxa"/>
          </w:tcPr>
          <w:p w14:paraId="6BB6E079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07/10</w:t>
            </w:r>
          </w:p>
        </w:tc>
        <w:tc>
          <w:tcPr>
            <w:tcW w:w="6658" w:type="dxa"/>
          </w:tcPr>
          <w:p w14:paraId="61CE72DF" w14:textId="77777777" w:rsidR="00F14135" w:rsidRPr="00F14135" w:rsidRDefault="00F14135" w:rsidP="00E714BA">
            <w:pPr>
              <w:spacing w:line="280" w:lineRule="exact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Sábado letivo</w:t>
            </w:r>
          </w:p>
        </w:tc>
      </w:tr>
      <w:tr w:rsidR="00F14135" w:rsidRPr="00F14135" w14:paraId="4722176B" w14:textId="77777777" w:rsidTr="00564312">
        <w:tc>
          <w:tcPr>
            <w:tcW w:w="874" w:type="dxa"/>
          </w:tcPr>
          <w:p w14:paraId="208E823E" w14:textId="7DBAB213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62" w:type="dxa"/>
          </w:tcPr>
          <w:p w14:paraId="16274EEE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09/10</w:t>
            </w:r>
          </w:p>
        </w:tc>
        <w:tc>
          <w:tcPr>
            <w:tcW w:w="6658" w:type="dxa"/>
          </w:tcPr>
          <w:p w14:paraId="7D0BC218" w14:textId="1A44C33A" w:rsidR="00F14135" w:rsidRPr="00F14135" w:rsidRDefault="00745E97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Função afim.</w:t>
            </w:r>
          </w:p>
        </w:tc>
      </w:tr>
      <w:tr w:rsidR="00167095" w:rsidRPr="00F14135" w14:paraId="1AFB6974" w14:textId="77777777" w:rsidTr="00564312">
        <w:tc>
          <w:tcPr>
            <w:tcW w:w="874" w:type="dxa"/>
          </w:tcPr>
          <w:p w14:paraId="0528AEA0" w14:textId="262507D4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62" w:type="dxa"/>
          </w:tcPr>
          <w:p w14:paraId="04BFECBF" w14:textId="542D9EAF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</w:t>
            </w:r>
          </w:p>
        </w:tc>
        <w:tc>
          <w:tcPr>
            <w:tcW w:w="6658" w:type="dxa"/>
          </w:tcPr>
          <w:p w14:paraId="51EA0CD7" w14:textId="782DD925" w:rsidR="00167095" w:rsidRPr="00F14135" w:rsidRDefault="00193503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Sequências</w:t>
            </w:r>
          </w:p>
        </w:tc>
      </w:tr>
      <w:tr w:rsidR="00167095" w:rsidRPr="00F14135" w14:paraId="0DA37811" w14:textId="77777777" w:rsidTr="00564312">
        <w:tc>
          <w:tcPr>
            <w:tcW w:w="874" w:type="dxa"/>
          </w:tcPr>
          <w:p w14:paraId="430A4B72" w14:textId="1A769ADB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62" w:type="dxa"/>
          </w:tcPr>
          <w:p w14:paraId="7CFD319F" w14:textId="3FA2B02F" w:rsidR="0016709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</w:t>
            </w:r>
          </w:p>
        </w:tc>
        <w:tc>
          <w:tcPr>
            <w:tcW w:w="6658" w:type="dxa"/>
          </w:tcPr>
          <w:p w14:paraId="18659F78" w14:textId="487220BB" w:rsidR="00167095" w:rsidRPr="00F14135" w:rsidRDefault="00167095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 w:rsidRPr="00F14135">
              <w:rPr>
                <w:rFonts w:ascii="Arial" w:hAnsi="Arial" w:cs="Arial"/>
              </w:rPr>
              <w:t>Sábado letivo</w:t>
            </w:r>
          </w:p>
        </w:tc>
      </w:tr>
      <w:tr w:rsidR="00F14135" w:rsidRPr="00F14135" w14:paraId="6D4196B6" w14:textId="77777777" w:rsidTr="00564312">
        <w:tc>
          <w:tcPr>
            <w:tcW w:w="874" w:type="dxa"/>
          </w:tcPr>
          <w:p w14:paraId="01E931BA" w14:textId="7BCCC76B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62" w:type="dxa"/>
          </w:tcPr>
          <w:p w14:paraId="6A25557B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16/10</w:t>
            </w:r>
          </w:p>
        </w:tc>
        <w:tc>
          <w:tcPr>
            <w:tcW w:w="6658" w:type="dxa"/>
          </w:tcPr>
          <w:p w14:paraId="354D3045" w14:textId="355274CE" w:rsidR="00F1413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Sequências.</w:t>
            </w:r>
          </w:p>
        </w:tc>
      </w:tr>
      <w:tr w:rsidR="00193503" w:rsidRPr="00F14135" w14:paraId="25BD73C4" w14:textId="77777777" w:rsidTr="00564312">
        <w:tc>
          <w:tcPr>
            <w:tcW w:w="874" w:type="dxa"/>
          </w:tcPr>
          <w:p w14:paraId="45AE664A" w14:textId="1D8E86B5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2" w:type="dxa"/>
          </w:tcPr>
          <w:p w14:paraId="4E96F8CD" w14:textId="3897CCA8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</w:t>
            </w:r>
          </w:p>
        </w:tc>
        <w:tc>
          <w:tcPr>
            <w:tcW w:w="6658" w:type="dxa"/>
          </w:tcPr>
          <w:p w14:paraId="10D3BB19" w14:textId="32C63FBB" w:rsidR="00193503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Progressão Aritmética.</w:t>
            </w:r>
          </w:p>
        </w:tc>
      </w:tr>
      <w:tr w:rsidR="00193503" w:rsidRPr="00F14135" w14:paraId="62C06DB3" w14:textId="77777777" w:rsidTr="00564312">
        <w:tc>
          <w:tcPr>
            <w:tcW w:w="874" w:type="dxa"/>
          </w:tcPr>
          <w:p w14:paraId="083FC78C" w14:textId="4A94BC05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62" w:type="dxa"/>
          </w:tcPr>
          <w:p w14:paraId="11D6EA0E" w14:textId="77777777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23/10</w:t>
            </w:r>
          </w:p>
        </w:tc>
        <w:tc>
          <w:tcPr>
            <w:tcW w:w="6658" w:type="dxa"/>
            <w:shd w:val="clear" w:color="auto" w:fill="FFFFFF" w:themeFill="background1"/>
          </w:tcPr>
          <w:p w14:paraId="7CDDC44B" w14:textId="42B2D559" w:rsidR="00193503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Progressão Aritmética.</w:t>
            </w:r>
          </w:p>
        </w:tc>
      </w:tr>
      <w:tr w:rsidR="00193503" w:rsidRPr="00F14135" w14:paraId="7F6863F5" w14:textId="77777777" w:rsidTr="00564312">
        <w:tc>
          <w:tcPr>
            <w:tcW w:w="874" w:type="dxa"/>
          </w:tcPr>
          <w:p w14:paraId="4A8BF706" w14:textId="13214992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62" w:type="dxa"/>
          </w:tcPr>
          <w:p w14:paraId="769087FA" w14:textId="01D78ED4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</w:t>
            </w:r>
          </w:p>
        </w:tc>
        <w:tc>
          <w:tcPr>
            <w:tcW w:w="6658" w:type="dxa"/>
            <w:shd w:val="clear" w:color="auto" w:fill="FFFFFF" w:themeFill="background1"/>
          </w:tcPr>
          <w:p w14:paraId="21BD8A1E" w14:textId="25A0AAD5" w:rsidR="00193503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Progressão Geométrica.</w:t>
            </w:r>
          </w:p>
        </w:tc>
      </w:tr>
      <w:tr w:rsidR="00193503" w:rsidRPr="00F14135" w14:paraId="14D87257" w14:textId="77777777" w:rsidTr="00167095">
        <w:trPr>
          <w:trHeight w:val="235"/>
        </w:trPr>
        <w:tc>
          <w:tcPr>
            <w:tcW w:w="874" w:type="dxa"/>
          </w:tcPr>
          <w:p w14:paraId="0B3D60FE" w14:textId="2A674F54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62" w:type="dxa"/>
          </w:tcPr>
          <w:p w14:paraId="4CBEB881" w14:textId="77777777" w:rsidR="00193503" w:rsidRPr="00F14135" w:rsidRDefault="00193503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30/10</w:t>
            </w:r>
          </w:p>
        </w:tc>
        <w:tc>
          <w:tcPr>
            <w:tcW w:w="6658" w:type="dxa"/>
            <w:shd w:val="clear" w:color="auto" w:fill="auto"/>
          </w:tcPr>
          <w:p w14:paraId="4BB90A99" w14:textId="1FC67D7B" w:rsidR="00193503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Progressão Geométrica.</w:t>
            </w:r>
          </w:p>
        </w:tc>
      </w:tr>
      <w:tr w:rsidR="00167095" w:rsidRPr="00F14135" w14:paraId="0B662531" w14:textId="77777777" w:rsidTr="00DF3AE9">
        <w:tc>
          <w:tcPr>
            <w:tcW w:w="874" w:type="dxa"/>
            <w:shd w:val="clear" w:color="auto" w:fill="BFBFBF" w:themeFill="background1" w:themeFillShade="BF"/>
          </w:tcPr>
          <w:p w14:paraId="5A707C94" w14:textId="3B5CAC40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28681F85" w14:textId="07C304E6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</w:t>
            </w:r>
          </w:p>
        </w:tc>
        <w:tc>
          <w:tcPr>
            <w:tcW w:w="6658" w:type="dxa"/>
            <w:shd w:val="clear" w:color="auto" w:fill="BFBFBF" w:themeFill="background1" w:themeFillShade="BF"/>
          </w:tcPr>
          <w:p w14:paraId="3D8DFE6B" w14:textId="15D16833" w:rsidR="00167095" w:rsidRPr="00F14135" w:rsidRDefault="00167095" w:rsidP="00E714BA">
            <w:pPr>
              <w:spacing w:line="280" w:lineRule="exact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  <w:color w:val="FF0000"/>
              </w:rPr>
              <w:t>Horário de sexta-feira</w:t>
            </w:r>
          </w:p>
        </w:tc>
      </w:tr>
      <w:tr w:rsidR="00F14135" w:rsidRPr="00F14135" w14:paraId="4FB0F0DB" w14:textId="77777777" w:rsidTr="00564312">
        <w:tc>
          <w:tcPr>
            <w:tcW w:w="874" w:type="dxa"/>
          </w:tcPr>
          <w:p w14:paraId="4EA73684" w14:textId="1E63C392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62" w:type="dxa"/>
          </w:tcPr>
          <w:p w14:paraId="7FE347A8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06/11</w:t>
            </w:r>
          </w:p>
        </w:tc>
        <w:tc>
          <w:tcPr>
            <w:tcW w:w="6658" w:type="dxa"/>
            <w:shd w:val="clear" w:color="auto" w:fill="auto"/>
          </w:tcPr>
          <w:p w14:paraId="4D40F2D7" w14:textId="3373C997" w:rsidR="00F14135" w:rsidRPr="00F14135" w:rsidRDefault="00193503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Relação de recorrência.</w:t>
            </w:r>
          </w:p>
        </w:tc>
      </w:tr>
      <w:tr w:rsidR="00167095" w:rsidRPr="00F14135" w14:paraId="68C02A63" w14:textId="77777777" w:rsidTr="00564312">
        <w:tc>
          <w:tcPr>
            <w:tcW w:w="874" w:type="dxa"/>
          </w:tcPr>
          <w:p w14:paraId="58595AC3" w14:textId="18F378A1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62" w:type="dxa"/>
          </w:tcPr>
          <w:p w14:paraId="76FBD550" w14:textId="6A711443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</w:t>
            </w:r>
          </w:p>
        </w:tc>
        <w:tc>
          <w:tcPr>
            <w:tcW w:w="6658" w:type="dxa"/>
            <w:shd w:val="clear" w:color="auto" w:fill="auto"/>
          </w:tcPr>
          <w:p w14:paraId="36334A8F" w14:textId="4836E8B6" w:rsidR="00167095" w:rsidRPr="00F14135" w:rsidRDefault="00193503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Relação de recorrência.</w:t>
            </w:r>
          </w:p>
        </w:tc>
      </w:tr>
      <w:tr w:rsidR="00F14135" w:rsidRPr="00F14135" w14:paraId="3773DAA8" w14:textId="77777777" w:rsidTr="00564312">
        <w:tc>
          <w:tcPr>
            <w:tcW w:w="874" w:type="dxa"/>
          </w:tcPr>
          <w:p w14:paraId="5214D7BA" w14:textId="4D9A34EB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62" w:type="dxa"/>
          </w:tcPr>
          <w:p w14:paraId="04A4D011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13/11</w:t>
            </w:r>
          </w:p>
        </w:tc>
        <w:tc>
          <w:tcPr>
            <w:tcW w:w="6658" w:type="dxa"/>
          </w:tcPr>
          <w:p w14:paraId="41CED951" w14:textId="7C910B60" w:rsidR="00F1413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Exercícios.</w:t>
            </w:r>
          </w:p>
        </w:tc>
      </w:tr>
      <w:tr w:rsidR="00167095" w:rsidRPr="00F14135" w14:paraId="18A20227" w14:textId="77777777" w:rsidTr="00564312">
        <w:tc>
          <w:tcPr>
            <w:tcW w:w="874" w:type="dxa"/>
          </w:tcPr>
          <w:p w14:paraId="28CF101D" w14:textId="32EF0E9D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62" w:type="dxa"/>
          </w:tcPr>
          <w:p w14:paraId="2AA9F4BD" w14:textId="03790F48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</w:t>
            </w:r>
          </w:p>
        </w:tc>
        <w:tc>
          <w:tcPr>
            <w:tcW w:w="6658" w:type="dxa"/>
          </w:tcPr>
          <w:p w14:paraId="551EC615" w14:textId="018B1D98" w:rsidR="00167095" w:rsidRPr="00322AEC" w:rsidRDefault="00322AEC" w:rsidP="00E714BA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F14135" w:rsidRPr="00F14135" w14:paraId="305D6D6A" w14:textId="77777777" w:rsidTr="00564312">
        <w:tc>
          <w:tcPr>
            <w:tcW w:w="874" w:type="dxa"/>
          </w:tcPr>
          <w:p w14:paraId="72983DE3" w14:textId="4AAD410C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62" w:type="dxa"/>
          </w:tcPr>
          <w:p w14:paraId="558B2C05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20/11</w:t>
            </w:r>
          </w:p>
        </w:tc>
        <w:tc>
          <w:tcPr>
            <w:tcW w:w="6658" w:type="dxa"/>
          </w:tcPr>
          <w:p w14:paraId="57248DB6" w14:textId="5A95932D" w:rsidR="00F1413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Problemas de contagem.</w:t>
            </w:r>
          </w:p>
        </w:tc>
      </w:tr>
      <w:tr w:rsidR="00167095" w:rsidRPr="00F14135" w14:paraId="40D08D31" w14:textId="77777777" w:rsidTr="00564312">
        <w:tc>
          <w:tcPr>
            <w:tcW w:w="874" w:type="dxa"/>
          </w:tcPr>
          <w:p w14:paraId="094EFB7D" w14:textId="25FE8DFA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62" w:type="dxa"/>
          </w:tcPr>
          <w:p w14:paraId="36128EC0" w14:textId="12F08A88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</w:p>
        </w:tc>
        <w:tc>
          <w:tcPr>
            <w:tcW w:w="6658" w:type="dxa"/>
          </w:tcPr>
          <w:p w14:paraId="00FB3944" w14:textId="68BBBC2B" w:rsidR="0016709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Problemas de contagem.</w:t>
            </w:r>
          </w:p>
        </w:tc>
      </w:tr>
      <w:tr w:rsidR="00167095" w:rsidRPr="00F14135" w14:paraId="7C5EE3FA" w14:textId="77777777" w:rsidTr="00564312">
        <w:tc>
          <w:tcPr>
            <w:tcW w:w="874" w:type="dxa"/>
          </w:tcPr>
          <w:p w14:paraId="266C1795" w14:textId="68268261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62" w:type="dxa"/>
          </w:tcPr>
          <w:p w14:paraId="1BD181DA" w14:textId="27E01642" w:rsidR="0016709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</w:t>
            </w:r>
          </w:p>
        </w:tc>
        <w:tc>
          <w:tcPr>
            <w:tcW w:w="6658" w:type="dxa"/>
          </w:tcPr>
          <w:p w14:paraId="4F6F500D" w14:textId="34DE9921" w:rsidR="00167095" w:rsidRPr="00F14135" w:rsidRDefault="00167095" w:rsidP="00E714BA">
            <w:pPr>
              <w:spacing w:line="280" w:lineRule="exact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Sábado letivo</w:t>
            </w:r>
          </w:p>
        </w:tc>
      </w:tr>
      <w:tr w:rsidR="00F14135" w:rsidRPr="00F14135" w14:paraId="4DFA2D87" w14:textId="77777777" w:rsidTr="00564312">
        <w:tc>
          <w:tcPr>
            <w:tcW w:w="874" w:type="dxa"/>
          </w:tcPr>
          <w:p w14:paraId="0B3B3D60" w14:textId="37F90DC8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62" w:type="dxa"/>
          </w:tcPr>
          <w:p w14:paraId="7AAE3263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27/11</w:t>
            </w:r>
          </w:p>
        </w:tc>
        <w:tc>
          <w:tcPr>
            <w:tcW w:w="6658" w:type="dxa"/>
            <w:shd w:val="clear" w:color="auto" w:fill="auto"/>
          </w:tcPr>
          <w:p w14:paraId="07CFE7BF" w14:textId="4CA09A39" w:rsidR="00F14135" w:rsidRPr="00F14135" w:rsidRDefault="00193503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Permutação simples.</w:t>
            </w:r>
          </w:p>
        </w:tc>
      </w:tr>
      <w:tr w:rsidR="00167095" w:rsidRPr="00F14135" w14:paraId="3EE787D1" w14:textId="77777777" w:rsidTr="00564312">
        <w:tc>
          <w:tcPr>
            <w:tcW w:w="874" w:type="dxa"/>
          </w:tcPr>
          <w:p w14:paraId="1F3DF9FE" w14:textId="585D600D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62" w:type="dxa"/>
          </w:tcPr>
          <w:p w14:paraId="27AC40D8" w14:textId="0B3108EE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</w:t>
            </w:r>
          </w:p>
        </w:tc>
        <w:tc>
          <w:tcPr>
            <w:tcW w:w="6658" w:type="dxa"/>
            <w:shd w:val="clear" w:color="auto" w:fill="auto"/>
          </w:tcPr>
          <w:p w14:paraId="16406175" w14:textId="675A5DB4" w:rsidR="00167095" w:rsidRPr="00F14135" w:rsidRDefault="00193503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Arranjo simples.</w:t>
            </w:r>
          </w:p>
        </w:tc>
      </w:tr>
      <w:tr w:rsidR="00F14135" w:rsidRPr="00F14135" w14:paraId="35AD54AF" w14:textId="77777777" w:rsidTr="00564312">
        <w:trPr>
          <w:trHeight w:val="70"/>
        </w:trPr>
        <w:tc>
          <w:tcPr>
            <w:tcW w:w="874" w:type="dxa"/>
          </w:tcPr>
          <w:p w14:paraId="11B17527" w14:textId="1300A1BB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62" w:type="dxa"/>
          </w:tcPr>
          <w:p w14:paraId="5FE81C3A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04/12</w:t>
            </w:r>
          </w:p>
        </w:tc>
        <w:tc>
          <w:tcPr>
            <w:tcW w:w="6658" w:type="dxa"/>
          </w:tcPr>
          <w:p w14:paraId="668FCCB6" w14:textId="385A9F1C" w:rsidR="00F1413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Permutação com repetição.</w:t>
            </w:r>
          </w:p>
        </w:tc>
      </w:tr>
      <w:tr w:rsidR="00167095" w:rsidRPr="00F14135" w14:paraId="6D0E76AD" w14:textId="77777777" w:rsidTr="00DF3AE9">
        <w:trPr>
          <w:trHeight w:val="70"/>
        </w:trPr>
        <w:tc>
          <w:tcPr>
            <w:tcW w:w="874" w:type="dxa"/>
            <w:shd w:val="clear" w:color="auto" w:fill="BFBFBF" w:themeFill="background1" w:themeFillShade="BF"/>
          </w:tcPr>
          <w:p w14:paraId="69A64C9A" w14:textId="046BBAD2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14:paraId="2BD5AECD" w14:textId="4C51D250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05/12</w:t>
            </w:r>
          </w:p>
        </w:tc>
        <w:tc>
          <w:tcPr>
            <w:tcW w:w="6658" w:type="dxa"/>
            <w:shd w:val="clear" w:color="auto" w:fill="BFBFBF" w:themeFill="background1" w:themeFillShade="BF"/>
          </w:tcPr>
          <w:p w14:paraId="3F9FB5CE" w14:textId="3ACE6929" w:rsidR="00167095" w:rsidRPr="00F14135" w:rsidRDefault="00167095" w:rsidP="00E714BA">
            <w:pPr>
              <w:spacing w:line="280" w:lineRule="exact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  <w:color w:val="FF0000"/>
              </w:rPr>
              <w:t>Horário de sexta-feira</w:t>
            </w:r>
          </w:p>
        </w:tc>
      </w:tr>
      <w:tr w:rsidR="00F14135" w:rsidRPr="00F14135" w14:paraId="2257747D" w14:textId="77777777" w:rsidTr="00564312">
        <w:tc>
          <w:tcPr>
            <w:tcW w:w="874" w:type="dxa"/>
          </w:tcPr>
          <w:p w14:paraId="55968CFF" w14:textId="5213FC21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62" w:type="dxa"/>
          </w:tcPr>
          <w:p w14:paraId="0BAC0129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11/12</w:t>
            </w:r>
          </w:p>
        </w:tc>
        <w:tc>
          <w:tcPr>
            <w:tcW w:w="6658" w:type="dxa"/>
          </w:tcPr>
          <w:p w14:paraId="60B5324C" w14:textId="74AE09CA" w:rsidR="00F14135" w:rsidRPr="00F14135" w:rsidRDefault="00193503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Combinação simples.</w:t>
            </w:r>
          </w:p>
        </w:tc>
      </w:tr>
      <w:tr w:rsidR="00167095" w:rsidRPr="00F14135" w14:paraId="4CB45AD7" w14:textId="77777777" w:rsidTr="00564312">
        <w:tc>
          <w:tcPr>
            <w:tcW w:w="874" w:type="dxa"/>
          </w:tcPr>
          <w:p w14:paraId="3B9AB03F" w14:textId="4D201F10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62" w:type="dxa"/>
          </w:tcPr>
          <w:p w14:paraId="3868266C" w14:textId="6FE6C5EB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</w:t>
            </w:r>
          </w:p>
        </w:tc>
        <w:tc>
          <w:tcPr>
            <w:tcW w:w="6658" w:type="dxa"/>
          </w:tcPr>
          <w:p w14:paraId="0E96DD4C" w14:textId="671B04EA" w:rsidR="00167095" w:rsidRPr="00F14135" w:rsidRDefault="00322AEC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Exercícios.</w:t>
            </w:r>
          </w:p>
        </w:tc>
      </w:tr>
      <w:tr w:rsidR="00F14135" w:rsidRPr="00F14135" w14:paraId="45816ACA" w14:textId="77777777" w:rsidTr="00564312">
        <w:tc>
          <w:tcPr>
            <w:tcW w:w="874" w:type="dxa"/>
          </w:tcPr>
          <w:p w14:paraId="101CA1F3" w14:textId="1C21AFF1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62" w:type="dxa"/>
          </w:tcPr>
          <w:p w14:paraId="357DA625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18/12</w:t>
            </w:r>
          </w:p>
        </w:tc>
        <w:tc>
          <w:tcPr>
            <w:tcW w:w="6658" w:type="dxa"/>
          </w:tcPr>
          <w:p w14:paraId="305B9C21" w14:textId="6B6EEFC7" w:rsidR="00F14135" w:rsidRPr="00F14135" w:rsidRDefault="00322AEC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Exercícios.</w:t>
            </w:r>
          </w:p>
        </w:tc>
      </w:tr>
      <w:tr w:rsidR="00167095" w:rsidRPr="00F14135" w14:paraId="73FB4D17" w14:textId="77777777" w:rsidTr="00564312">
        <w:tc>
          <w:tcPr>
            <w:tcW w:w="874" w:type="dxa"/>
          </w:tcPr>
          <w:p w14:paraId="72DCE708" w14:textId="42D696CC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62" w:type="dxa"/>
          </w:tcPr>
          <w:p w14:paraId="1F9807EF" w14:textId="20F668D3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</w:t>
            </w:r>
          </w:p>
        </w:tc>
        <w:tc>
          <w:tcPr>
            <w:tcW w:w="6658" w:type="dxa"/>
          </w:tcPr>
          <w:p w14:paraId="26751033" w14:textId="0CE05F08" w:rsidR="00167095" w:rsidRPr="001D4B21" w:rsidRDefault="001D4B21" w:rsidP="00E714BA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167095" w:rsidRPr="00F14135" w14:paraId="7B7E615E" w14:textId="77777777" w:rsidTr="00564312">
        <w:tc>
          <w:tcPr>
            <w:tcW w:w="874" w:type="dxa"/>
          </w:tcPr>
          <w:p w14:paraId="025C817F" w14:textId="3E4F12B9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62" w:type="dxa"/>
          </w:tcPr>
          <w:p w14:paraId="31E085F5" w14:textId="0AF0D01E" w:rsidR="0016709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</w:t>
            </w:r>
          </w:p>
        </w:tc>
        <w:tc>
          <w:tcPr>
            <w:tcW w:w="6658" w:type="dxa"/>
          </w:tcPr>
          <w:p w14:paraId="0D7FD0EA" w14:textId="50D6FF07" w:rsidR="00167095" w:rsidRPr="00F14135" w:rsidRDefault="001D4B21" w:rsidP="00E714B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Correção da prova</w:t>
            </w:r>
          </w:p>
        </w:tc>
      </w:tr>
      <w:tr w:rsidR="00F14135" w:rsidRPr="00F14135" w14:paraId="396B0C92" w14:textId="77777777" w:rsidTr="00564312">
        <w:tc>
          <w:tcPr>
            <w:tcW w:w="874" w:type="dxa"/>
          </w:tcPr>
          <w:p w14:paraId="10EAA832" w14:textId="39FA1BA7" w:rsidR="00F1413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62" w:type="dxa"/>
          </w:tcPr>
          <w:p w14:paraId="15432D5B" w14:textId="77777777" w:rsidR="00F14135" w:rsidRPr="00F14135" w:rsidRDefault="00F1413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14135">
              <w:rPr>
                <w:rFonts w:ascii="Arial" w:hAnsi="Arial" w:cs="Arial"/>
              </w:rPr>
              <w:t>08/01</w:t>
            </w:r>
          </w:p>
        </w:tc>
        <w:tc>
          <w:tcPr>
            <w:tcW w:w="6658" w:type="dxa"/>
          </w:tcPr>
          <w:p w14:paraId="4D2FAF75" w14:textId="2E64E1DC" w:rsidR="00F14135" w:rsidRPr="00F14135" w:rsidRDefault="001D4B21" w:rsidP="00E714BA">
            <w:pPr>
              <w:spacing w:line="28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final</w:t>
            </w:r>
          </w:p>
        </w:tc>
      </w:tr>
      <w:tr w:rsidR="00167095" w:rsidRPr="00F14135" w14:paraId="3FC92321" w14:textId="77777777" w:rsidTr="00564312">
        <w:tc>
          <w:tcPr>
            <w:tcW w:w="874" w:type="dxa"/>
          </w:tcPr>
          <w:p w14:paraId="4517F0D7" w14:textId="64CA7E6B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62" w:type="dxa"/>
          </w:tcPr>
          <w:p w14:paraId="427F3E59" w14:textId="3BC9D7F3" w:rsidR="00167095" w:rsidRPr="00F14135" w:rsidRDefault="00167095" w:rsidP="00E714BA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09/01</w:t>
            </w:r>
          </w:p>
        </w:tc>
        <w:tc>
          <w:tcPr>
            <w:tcW w:w="6658" w:type="dxa"/>
          </w:tcPr>
          <w:p w14:paraId="2687B8CC" w14:textId="17AFA087" w:rsidR="00167095" w:rsidRPr="001D4B21" w:rsidRDefault="001D4B21" w:rsidP="00E714BA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REAVALIAÇÃO</w:t>
            </w:r>
          </w:p>
        </w:tc>
      </w:tr>
    </w:tbl>
    <w:p w14:paraId="5ACE1A8C" w14:textId="77777777" w:rsidR="00F14135" w:rsidRDefault="00F14135" w:rsidP="00F14135"/>
    <w:sectPr w:rsidR="00F14135">
      <w:pgSz w:w="11907" w:h="16840"/>
      <w:pgMar w:top="1418" w:right="1418" w:bottom="1134" w:left="158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52A8"/>
    <w:multiLevelType w:val="hybridMultilevel"/>
    <w:tmpl w:val="9642F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3811"/>
    <w:multiLevelType w:val="hybridMultilevel"/>
    <w:tmpl w:val="F4588D12"/>
    <w:lvl w:ilvl="0" w:tplc="5EC4D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13C5A"/>
    <w:multiLevelType w:val="hybridMultilevel"/>
    <w:tmpl w:val="75DE4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25CA"/>
    <w:multiLevelType w:val="hybridMultilevel"/>
    <w:tmpl w:val="41E6A230"/>
    <w:lvl w:ilvl="0" w:tplc="91B8E2E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9056">
    <w:abstractNumId w:val="3"/>
  </w:num>
  <w:num w:numId="2" w16cid:durableId="154420135">
    <w:abstractNumId w:val="1"/>
  </w:num>
  <w:num w:numId="3" w16cid:durableId="402064819">
    <w:abstractNumId w:val="0"/>
  </w:num>
  <w:num w:numId="4" w16cid:durableId="208518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E1"/>
    <w:rsid w:val="000A2E79"/>
    <w:rsid w:val="00146A71"/>
    <w:rsid w:val="00167095"/>
    <w:rsid w:val="00193503"/>
    <w:rsid w:val="00194DEC"/>
    <w:rsid w:val="001A47E5"/>
    <w:rsid w:val="001D4B21"/>
    <w:rsid w:val="002655CC"/>
    <w:rsid w:val="00322AEC"/>
    <w:rsid w:val="003A170D"/>
    <w:rsid w:val="004213BE"/>
    <w:rsid w:val="006C6C03"/>
    <w:rsid w:val="007022B0"/>
    <w:rsid w:val="0071315E"/>
    <w:rsid w:val="00745E97"/>
    <w:rsid w:val="007870BC"/>
    <w:rsid w:val="007952D0"/>
    <w:rsid w:val="008421A5"/>
    <w:rsid w:val="00A84A34"/>
    <w:rsid w:val="00D16556"/>
    <w:rsid w:val="00D17DE1"/>
    <w:rsid w:val="00DF3AE9"/>
    <w:rsid w:val="00E714BA"/>
    <w:rsid w:val="00EA058F"/>
    <w:rsid w:val="00F14135"/>
    <w:rsid w:val="00F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4BD0"/>
  <w15:chartTrackingRefBased/>
  <w15:docId w15:val="{1BCC3AC0-4C68-4FC9-B831-A1F0FEF6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DE1"/>
    <w:pPr>
      <w:ind w:left="720"/>
      <w:contextualSpacing/>
    </w:pPr>
  </w:style>
  <w:style w:type="table" w:styleId="Tabelacomgrade">
    <w:name w:val="Table Grid"/>
    <w:basedOn w:val="Tabelanormal"/>
    <w:uiPriority w:val="39"/>
    <w:rsid w:val="000A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16556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D16556"/>
    <w:rPr>
      <w:rFonts w:ascii="Times New Roman" w:eastAsia="Times New Roman" w:hAnsi="Times New Roman" w:cs="Times New Roman"/>
      <w:b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DF3A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3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aforma.bvirtual.com.br/Acervo/Publicacao/38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Marcelio Adriano Diogo</dc:creator>
  <cp:keywords/>
  <dc:description/>
  <cp:lastModifiedBy>Marcelio Adriano Diogo</cp:lastModifiedBy>
  <cp:revision>3</cp:revision>
  <dcterms:created xsi:type="dcterms:W3CDTF">2023-08-19T03:30:00Z</dcterms:created>
  <dcterms:modified xsi:type="dcterms:W3CDTF">2023-08-25T18:42:00Z</dcterms:modified>
</cp:coreProperties>
</file>