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6779" w14:textId="77777777" w:rsidR="009F075A" w:rsidRDefault="009F075A">
      <w:pPr>
        <w:ind w:left="0" w:hanging="2"/>
      </w:pPr>
    </w:p>
    <w:tbl>
      <w:tblPr>
        <w:tblStyle w:val="a5"/>
        <w:tblW w:w="87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2"/>
        <w:gridCol w:w="4397"/>
      </w:tblGrid>
      <w:tr w:rsidR="009F075A" w14:paraId="7F3DB939" w14:textId="77777777">
        <w:trPr>
          <w:trHeight w:val="600"/>
        </w:trPr>
        <w:tc>
          <w:tcPr>
            <w:tcW w:w="878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3E2AB"/>
            <w:vAlign w:val="center"/>
          </w:tcPr>
          <w:p w14:paraId="09AE4FF2" w14:textId="77777777" w:rsidR="009F075A" w:rsidRDefault="00575DD5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DISCIPLINA: Banco de Dados I</w:t>
            </w:r>
          </w:p>
        </w:tc>
      </w:tr>
      <w:tr w:rsidR="009F075A" w14:paraId="2CF1B7C7" w14:textId="77777777">
        <w:trPr>
          <w:trHeight w:val="555"/>
        </w:trPr>
        <w:tc>
          <w:tcPr>
            <w:tcW w:w="4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1F0D5"/>
            <w:vAlign w:val="center"/>
          </w:tcPr>
          <w:p w14:paraId="7DF7B664" w14:textId="29840B16" w:rsidR="009F075A" w:rsidRDefault="00575DD5">
            <w:pPr>
              <w:ind w:left="0" w:hanging="2"/>
            </w:pPr>
            <w:r>
              <w:rPr>
                <w:b/>
              </w:rPr>
              <w:t>Vigência:</w:t>
            </w:r>
            <w:r>
              <w:t xml:space="preserve"> a partir de 2023/</w:t>
            </w:r>
            <w:r w:rsidR="00243688">
              <w:t>2</w:t>
            </w:r>
          </w:p>
        </w:tc>
        <w:tc>
          <w:tcPr>
            <w:tcW w:w="4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1F0D5"/>
            <w:vAlign w:val="center"/>
          </w:tcPr>
          <w:p w14:paraId="231D0FBE" w14:textId="77777777" w:rsidR="009F075A" w:rsidRDefault="00575DD5">
            <w:pPr>
              <w:ind w:left="0" w:hanging="2"/>
            </w:pPr>
            <w:r>
              <w:rPr>
                <w:b/>
              </w:rPr>
              <w:t>Período letivo:</w:t>
            </w:r>
            <w:r>
              <w:t xml:space="preserve"> 2º semestre</w:t>
            </w:r>
          </w:p>
        </w:tc>
      </w:tr>
      <w:tr w:rsidR="009F075A" w14:paraId="1E96DACC" w14:textId="77777777">
        <w:trPr>
          <w:trHeight w:val="465"/>
        </w:trPr>
        <w:tc>
          <w:tcPr>
            <w:tcW w:w="4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3E2AB"/>
            <w:vAlign w:val="center"/>
          </w:tcPr>
          <w:p w14:paraId="50241945" w14:textId="32118D64" w:rsidR="009F075A" w:rsidRDefault="00575DD5">
            <w:pPr>
              <w:ind w:left="0" w:hanging="2"/>
            </w:pPr>
            <w:r>
              <w:rPr>
                <w:b/>
              </w:rPr>
              <w:t>Carga horária total:</w:t>
            </w:r>
            <w:r>
              <w:t xml:space="preserve"> </w:t>
            </w:r>
            <w:r w:rsidR="00AA40B1">
              <w:rPr>
                <w:color w:val="000000"/>
              </w:rPr>
              <w:t>45</w:t>
            </w:r>
            <w:r>
              <w:t xml:space="preserve"> h</w:t>
            </w:r>
          </w:p>
        </w:tc>
        <w:tc>
          <w:tcPr>
            <w:tcW w:w="4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3E2AB"/>
            <w:vAlign w:val="center"/>
          </w:tcPr>
          <w:p w14:paraId="13EA4CF4" w14:textId="77777777" w:rsidR="009F075A" w:rsidRDefault="00575DD5">
            <w:pPr>
              <w:ind w:left="0" w:hanging="2"/>
            </w:pPr>
            <w:r>
              <w:rPr>
                <w:b/>
              </w:rPr>
              <w:t>Código:</w:t>
            </w:r>
            <w:r>
              <w:t xml:space="preserve"> SUP.1076</w:t>
            </w:r>
          </w:p>
        </w:tc>
      </w:tr>
      <w:tr w:rsidR="009F075A" w14:paraId="04C6CDCB" w14:textId="77777777">
        <w:trPr>
          <w:trHeight w:val="465"/>
        </w:trPr>
        <w:tc>
          <w:tcPr>
            <w:tcW w:w="4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F0D5"/>
            <w:vAlign w:val="center"/>
          </w:tcPr>
          <w:p w14:paraId="1C5499C1" w14:textId="77777777" w:rsidR="009F075A" w:rsidRDefault="00575DD5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Carga horária de extensão: </w:t>
            </w:r>
            <w:r>
              <w:t>0 h</w:t>
            </w:r>
            <w:r>
              <w:tab/>
            </w:r>
          </w:p>
        </w:tc>
        <w:tc>
          <w:tcPr>
            <w:tcW w:w="4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F0D5"/>
            <w:vAlign w:val="center"/>
          </w:tcPr>
          <w:p w14:paraId="749B4C30" w14:textId="77777777" w:rsidR="009F075A" w:rsidRDefault="00575DD5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Carga horária de pesquisa: </w:t>
            </w:r>
            <w:r>
              <w:t>0 h</w:t>
            </w:r>
          </w:p>
        </w:tc>
      </w:tr>
      <w:tr w:rsidR="009F075A" w14:paraId="61C26A19" w14:textId="77777777">
        <w:trPr>
          <w:trHeight w:val="465"/>
        </w:trPr>
        <w:tc>
          <w:tcPr>
            <w:tcW w:w="4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3E2AB"/>
            <w:vAlign w:val="center"/>
          </w:tcPr>
          <w:p w14:paraId="59D19E11" w14:textId="410F47F5" w:rsidR="009F075A" w:rsidRDefault="00575DD5">
            <w:pPr>
              <w:ind w:left="0" w:hanging="2"/>
            </w:pPr>
            <w:r>
              <w:rPr>
                <w:b/>
              </w:rPr>
              <w:t>Carga horária presencial:</w:t>
            </w:r>
            <w:r>
              <w:t xml:space="preserve">  </w:t>
            </w:r>
            <w:r w:rsidR="00AA40B1">
              <w:t>30</w:t>
            </w:r>
            <w:r>
              <w:t xml:space="preserve"> h</w:t>
            </w:r>
          </w:p>
        </w:tc>
        <w:tc>
          <w:tcPr>
            <w:tcW w:w="4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3E2AB"/>
            <w:vAlign w:val="center"/>
          </w:tcPr>
          <w:p w14:paraId="59A9CA4A" w14:textId="727428E2" w:rsidR="009F075A" w:rsidRDefault="00575DD5">
            <w:pPr>
              <w:ind w:left="0" w:hanging="2"/>
            </w:pPr>
            <w:r>
              <w:rPr>
                <w:b/>
              </w:rPr>
              <w:t>Carga horária não presencial:</w:t>
            </w:r>
            <w:r>
              <w:t xml:space="preserve"> </w:t>
            </w:r>
            <w:r w:rsidR="00616779">
              <w:t>15</w:t>
            </w:r>
            <w:r>
              <w:t xml:space="preserve"> h</w:t>
            </w:r>
          </w:p>
        </w:tc>
      </w:tr>
      <w:tr w:rsidR="009F075A" w14:paraId="49522304" w14:textId="77777777">
        <w:trPr>
          <w:trHeight w:val="480"/>
        </w:trPr>
        <w:tc>
          <w:tcPr>
            <w:tcW w:w="878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1F0D5"/>
            <w:vAlign w:val="center"/>
          </w:tcPr>
          <w:p w14:paraId="7A6D2C87" w14:textId="77777777" w:rsidR="009F075A" w:rsidRDefault="00575DD5" w:rsidP="00E8784F">
            <w:pPr>
              <w:spacing w:line="276" w:lineRule="auto"/>
              <w:ind w:left="0" w:hanging="2"/>
              <w:jc w:val="both"/>
            </w:pPr>
            <w:bookmarkStart w:id="0" w:name="_heading=h.gjdgxs" w:colFirst="0" w:colLast="0"/>
            <w:bookmarkEnd w:id="0"/>
            <w:r>
              <w:rPr>
                <w:b/>
              </w:rPr>
              <w:t xml:space="preserve">Ementa:  </w:t>
            </w:r>
            <w:r>
              <w:t>Introdução à linguagem SQL. Projeto físico de um banco de dados relacional, utilizando a SQL. Definição, exclusão e manipulação de tabelas. Realização de consultas SQL. Utilização de funções agregadas.</w:t>
            </w:r>
          </w:p>
        </w:tc>
      </w:tr>
    </w:tbl>
    <w:p w14:paraId="6F16208D" w14:textId="77777777" w:rsidR="009F075A" w:rsidRDefault="009F075A">
      <w:pPr>
        <w:ind w:left="0" w:hanging="2"/>
      </w:pPr>
    </w:p>
    <w:p w14:paraId="3EEBA1BB" w14:textId="77777777" w:rsidR="009F075A" w:rsidRDefault="009F075A" w:rsidP="001369C0">
      <w:pPr>
        <w:ind w:leftChars="0" w:left="0" w:firstLineChars="0" w:firstLine="0"/>
      </w:pPr>
    </w:p>
    <w:p w14:paraId="70A85AF9" w14:textId="77777777" w:rsidR="009F075A" w:rsidRDefault="00575DD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</w:rPr>
      </w:pPr>
      <w:r>
        <w:rPr>
          <w:b/>
          <w:color w:val="000000"/>
        </w:rPr>
        <w:t>Conteúdos</w:t>
      </w:r>
    </w:p>
    <w:p w14:paraId="05B6ECB6" w14:textId="77777777" w:rsidR="009F075A" w:rsidRDefault="00575DD5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color w:val="000000"/>
        </w:rPr>
      </w:pPr>
      <w:r>
        <w:rPr>
          <w:color w:val="000000"/>
        </w:rPr>
        <w:t xml:space="preserve">UNIDADE I – Introdução à linguagem SQL </w:t>
      </w:r>
    </w:p>
    <w:p w14:paraId="55A3A51C" w14:textId="3F2A5537" w:rsidR="009F075A" w:rsidRPr="001369C0" w:rsidRDefault="001369C0" w:rsidP="001369C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Chars="0" w:left="0" w:firstLineChars="0" w:firstLine="720"/>
        <w:rPr>
          <w:color w:val="000000"/>
        </w:rPr>
      </w:pPr>
      <w:r>
        <w:rPr>
          <w:color w:val="000000"/>
        </w:rPr>
        <w:t xml:space="preserve">1.1 </w:t>
      </w:r>
      <w:r w:rsidR="00575DD5" w:rsidRPr="001369C0">
        <w:rPr>
          <w:color w:val="000000"/>
        </w:rPr>
        <w:t>Visão geral da linguagem</w:t>
      </w:r>
    </w:p>
    <w:p w14:paraId="0201F659" w14:textId="245CC061" w:rsidR="009F075A" w:rsidRDefault="001369C0" w:rsidP="001369C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720"/>
        <w:rPr>
          <w:color w:val="000000"/>
        </w:rPr>
      </w:pPr>
      <w:r>
        <w:rPr>
          <w:color w:val="000000"/>
        </w:rPr>
        <w:t xml:space="preserve">1.2 </w:t>
      </w:r>
      <w:r w:rsidR="00575DD5">
        <w:rPr>
          <w:color w:val="000000"/>
        </w:rPr>
        <w:t>Composição da linguagem</w:t>
      </w:r>
    </w:p>
    <w:p w14:paraId="20545946" w14:textId="77777777" w:rsidR="009F075A" w:rsidRDefault="00575DD5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color w:val="000000"/>
        </w:rPr>
      </w:pPr>
      <w:r>
        <w:rPr>
          <w:color w:val="000000"/>
        </w:rPr>
        <w:t>UNIDADE II – Projeto físico do banco de dados utilizando a linguagem SQL</w:t>
      </w:r>
    </w:p>
    <w:p w14:paraId="5EF19AF6" w14:textId="77777777" w:rsidR="009F075A" w:rsidRDefault="00575DD5" w:rsidP="001369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color w:val="000000"/>
        </w:rPr>
      </w:pPr>
      <w:r>
        <w:rPr>
          <w:color w:val="000000"/>
        </w:rPr>
        <w:t>2.1 Restrições de integridade dos dados</w:t>
      </w:r>
    </w:p>
    <w:p w14:paraId="75D2B99D" w14:textId="77777777" w:rsidR="009F075A" w:rsidRDefault="00575DD5" w:rsidP="001369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color w:val="000000"/>
        </w:rPr>
      </w:pPr>
      <w:r>
        <w:rPr>
          <w:color w:val="000000"/>
        </w:rPr>
        <w:t>2.2 Construção do banco de dados</w:t>
      </w:r>
    </w:p>
    <w:p w14:paraId="3027AB9B" w14:textId="77777777" w:rsidR="009F075A" w:rsidRDefault="00575DD5" w:rsidP="001369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color w:val="000000"/>
        </w:rPr>
      </w:pPr>
      <w:r>
        <w:rPr>
          <w:color w:val="000000"/>
        </w:rPr>
        <w:t>2.3 Exclusão do banco de dados</w:t>
      </w:r>
    </w:p>
    <w:p w14:paraId="7CEF1E9D" w14:textId="77777777" w:rsidR="009F075A" w:rsidRDefault="00575DD5" w:rsidP="001369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color w:val="000000"/>
        </w:rPr>
      </w:pPr>
      <w:r>
        <w:rPr>
          <w:color w:val="000000"/>
        </w:rPr>
        <w:t>2.4 Construção de tabelas</w:t>
      </w:r>
    </w:p>
    <w:p w14:paraId="7C766DE9" w14:textId="77777777" w:rsidR="009F075A" w:rsidRDefault="00575DD5" w:rsidP="001369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color w:val="000000"/>
        </w:rPr>
      </w:pPr>
      <w:r>
        <w:rPr>
          <w:color w:val="000000"/>
        </w:rPr>
        <w:t>2.5 Alteração de estrutura das tabelas</w:t>
      </w:r>
    </w:p>
    <w:p w14:paraId="66636DAB" w14:textId="77777777" w:rsidR="009F075A" w:rsidRDefault="00575DD5" w:rsidP="001369C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left="0" w:firstLineChars="0" w:firstLine="720"/>
        <w:rPr>
          <w:color w:val="000000"/>
        </w:rPr>
      </w:pPr>
      <w:r>
        <w:rPr>
          <w:color w:val="000000"/>
        </w:rPr>
        <w:t>2.6 Exclusão de estrutura das tabelas</w:t>
      </w:r>
    </w:p>
    <w:p w14:paraId="0F7313DD" w14:textId="77777777" w:rsidR="009F075A" w:rsidRDefault="00575DD5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color w:val="000000"/>
        </w:rPr>
      </w:pPr>
      <w:r>
        <w:rPr>
          <w:color w:val="000000"/>
        </w:rPr>
        <w:t>UNIDADE III – Manipulação de dados utilizando a SQL</w:t>
      </w:r>
    </w:p>
    <w:p w14:paraId="4CCDB77D" w14:textId="77777777" w:rsidR="009F075A" w:rsidRDefault="00575DD5" w:rsidP="001369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color w:val="000000"/>
        </w:rPr>
      </w:pPr>
      <w:r>
        <w:rPr>
          <w:color w:val="000000"/>
        </w:rPr>
        <w:t>3.1 Inclusão de dados</w:t>
      </w:r>
    </w:p>
    <w:p w14:paraId="0B0504B7" w14:textId="77777777" w:rsidR="009F075A" w:rsidRDefault="00575DD5" w:rsidP="001369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color w:val="000000"/>
        </w:rPr>
      </w:pPr>
      <w:r>
        <w:rPr>
          <w:color w:val="000000"/>
        </w:rPr>
        <w:t>3.2 Atualização de dados</w:t>
      </w:r>
    </w:p>
    <w:p w14:paraId="5A928CD6" w14:textId="77777777" w:rsidR="009F075A" w:rsidRDefault="00575DD5" w:rsidP="001369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color w:val="000000"/>
        </w:rPr>
      </w:pPr>
      <w:r>
        <w:rPr>
          <w:color w:val="000000"/>
        </w:rPr>
        <w:t>3.3 Exclusão de dados</w:t>
      </w:r>
    </w:p>
    <w:p w14:paraId="4331DBF6" w14:textId="77777777" w:rsidR="009F075A" w:rsidRDefault="00575DD5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color w:val="000000"/>
        </w:rPr>
      </w:pPr>
      <w:r>
        <w:rPr>
          <w:color w:val="000000"/>
        </w:rPr>
        <w:t>UNIDADE IV – Consultas em SQL</w:t>
      </w:r>
    </w:p>
    <w:p w14:paraId="6AD04D9F" w14:textId="77777777" w:rsidR="009F075A" w:rsidRDefault="00575DD5" w:rsidP="001369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color w:val="000000"/>
        </w:rPr>
      </w:pPr>
      <w:r>
        <w:rPr>
          <w:color w:val="000000"/>
        </w:rPr>
        <w:t>4.1 Consultas em uma única tabela</w:t>
      </w:r>
    </w:p>
    <w:p w14:paraId="543EC41F" w14:textId="77777777" w:rsidR="009F075A" w:rsidRDefault="00575DD5" w:rsidP="001369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color w:val="000000"/>
        </w:rPr>
      </w:pPr>
      <w:r>
        <w:rPr>
          <w:color w:val="000000"/>
        </w:rPr>
        <w:t>4.2 Filtragem de linhas</w:t>
      </w:r>
    </w:p>
    <w:p w14:paraId="06F6C0BE" w14:textId="77777777" w:rsidR="009F075A" w:rsidRDefault="00575DD5" w:rsidP="001369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color w:val="000000"/>
        </w:rPr>
      </w:pPr>
      <w:r>
        <w:rPr>
          <w:color w:val="000000"/>
        </w:rPr>
        <w:t xml:space="preserve">4.3 Ordenação de resultados </w:t>
      </w:r>
    </w:p>
    <w:p w14:paraId="434CE694" w14:textId="77777777" w:rsidR="009F075A" w:rsidRDefault="00575DD5" w:rsidP="001369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color w:val="000000"/>
        </w:rPr>
      </w:pPr>
      <w:r>
        <w:rPr>
          <w:color w:val="000000"/>
        </w:rPr>
        <w:t>4.4 Consultas sobre múltiplas tabelas</w:t>
      </w:r>
    </w:p>
    <w:p w14:paraId="7836A663" w14:textId="77777777" w:rsidR="009F075A" w:rsidRDefault="00575DD5" w:rsidP="001369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color w:val="000000"/>
        </w:rPr>
      </w:pPr>
      <w:r>
        <w:rPr>
          <w:color w:val="000000"/>
        </w:rPr>
        <w:t>4.5 Uso de consultas aninhadas</w:t>
      </w:r>
    </w:p>
    <w:p w14:paraId="639A1002" w14:textId="77777777" w:rsidR="009F075A" w:rsidRDefault="009F07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8651A3C" w14:textId="77777777" w:rsidR="009F075A" w:rsidRDefault="00575D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t>UNIDADE</w:t>
      </w:r>
      <w:r>
        <w:rPr>
          <w:color w:val="000000"/>
        </w:rPr>
        <w:t xml:space="preserve"> V – Transações em banco de dados</w:t>
      </w:r>
    </w:p>
    <w:p w14:paraId="49AC2CCA" w14:textId="77777777" w:rsidR="009F075A" w:rsidRDefault="00575DD5" w:rsidP="001369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color w:val="000000"/>
        </w:rPr>
      </w:pPr>
      <w:r>
        <w:rPr>
          <w:color w:val="000000"/>
        </w:rPr>
        <w:t xml:space="preserve">5.1 Tipos de transações </w:t>
      </w:r>
    </w:p>
    <w:p w14:paraId="6D3F15AD" w14:textId="77777777" w:rsidR="009F075A" w:rsidRDefault="00575DD5" w:rsidP="001369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color w:val="000000"/>
        </w:rPr>
      </w:pPr>
      <w:r>
        <w:rPr>
          <w:color w:val="000000"/>
        </w:rPr>
        <w:t>5.2 Controle básico de transações</w:t>
      </w:r>
    </w:p>
    <w:p w14:paraId="282F74F3" w14:textId="77777777" w:rsidR="009F075A" w:rsidRDefault="00575DD5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>UNIDADE VI - Funções agregadas</w:t>
      </w:r>
    </w:p>
    <w:p w14:paraId="3FA665B8" w14:textId="77777777" w:rsidR="009F075A" w:rsidRDefault="00575DD5" w:rsidP="001369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color w:val="000000"/>
        </w:rPr>
      </w:pPr>
      <w:r>
        <w:rPr>
          <w:color w:val="000000"/>
        </w:rPr>
        <w:t>6.1 Introdução a funções</w:t>
      </w:r>
    </w:p>
    <w:p w14:paraId="6D991CB5" w14:textId="77777777" w:rsidR="009F075A" w:rsidRDefault="00575DD5" w:rsidP="001369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color w:val="000000"/>
        </w:rPr>
      </w:pPr>
      <w:r>
        <w:rPr>
          <w:color w:val="000000"/>
        </w:rPr>
        <w:t>6.2 Funções de agregação</w:t>
      </w:r>
    </w:p>
    <w:p w14:paraId="25EF35EE" w14:textId="77777777" w:rsidR="009F075A" w:rsidRDefault="009F075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4F4ADC5" w14:textId="77777777" w:rsidR="009F075A" w:rsidRDefault="009F075A">
      <w:pPr>
        <w:spacing w:line="240" w:lineRule="auto"/>
        <w:ind w:left="0" w:hanging="2"/>
        <w:rPr>
          <w:b/>
          <w:color w:val="000000"/>
        </w:rPr>
      </w:pPr>
    </w:p>
    <w:p w14:paraId="19BB5541" w14:textId="77777777" w:rsidR="009F075A" w:rsidRDefault="00575DD5">
      <w:pPr>
        <w:spacing w:after="120" w:line="240" w:lineRule="auto"/>
        <w:ind w:left="0" w:hanging="2"/>
        <w:rPr>
          <w:color w:val="000000"/>
        </w:rPr>
      </w:pPr>
      <w:r>
        <w:rPr>
          <w:b/>
          <w:color w:val="000000"/>
        </w:rPr>
        <w:t>Bibliografia básica</w:t>
      </w:r>
    </w:p>
    <w:p w14:paraId="42C26DAA" w14:textId="77777777" w:rsidR="009F075A" w:rsidRDefault="00575DD5" w:rsidP="001369C0">
      <w:pPr>
        <w:spacing w:before="120" w:after="120" w:line="240" w:lineRule="auto"/>
        <w:ind w:left="0" w:hanging="2"/>
        <w:jc w:val="left"/>
      </w:pPr>
      <w:r>
        <w:t xml:space="preserve">ELMASRI, Ramez; NAVATHE, </w:t>
      </w:r>
      <w:proofErr w:type="spellStart"/>
      <w:r>
        <w:t>Shamkant</w:t>
      </w:r>
      <w:proofErr w:type="spellEnd"/>
      <w:r>
        <w:t xml:space="preserve"> B. </w:t>
      </w:r>
      <w:r>
        <w:rPr>
          <w:b/>
        </w:rPr>
        <w:t>Sistemas de banco de dados</w:t>
      </w:r>
      <w:r>
        <w:t>. 7. ed. São Paulo, SP: Pearson, 2018.</w:t>
      </w:r>
    </w:p>
    <w:p w14:paraId="37F5DE70" w14:textId="77777777" w:rsidR="009F075A" w:rsidRDefault="00575DD5" w:rsidP="001369C0">
      <w:pPr>
        <w:tabs>
          <w:tab w:val="left" w:pos="2480"/>
          <w:tab w:val="left" w:pos="7158"/>
          <w:tab w:val="left" w:pos="8008"/>
          <w:tab w:val="left" w:pos="9284"/>
          <w:tab w:val="left" w:pos="10702"/>
          <w:tab w:val="left" w:pos="13026"/>
        </w:tabs>
        <w:spacing w:before="120" w:after="120" w:line="240" w:lineRule="auto"/>
        <w:ind w:left="0" w:hanging="2"/>
      </w:pPr>
      <w:r>
        <w:t xml:space="preserve">CARDOSO, Virgínia; CARDOSO, Giselle. </w:t>
      </w:r>
      <w:r>
        <w:rPr>
          <w:b/>
        </w:rPr>
        <w:t>Linguagem SQL</w:t>
      </w:r>
      <w:r>
        <w:t>: fundamentos e práticas</w:t>
      </w:r>
      <w:r>
        <w:rPr>
          <w:b/>
        </w:rPr>
        <w:t>.</w:t>
      </w:r>
      <w:r>
        <w:t xml:space="preserve"> São Paulo: Saraiva, 2013. </w:t>
      </w:r>
    </w:p>
    <w:p w14:paraId="6E6333B2" w14:textId="77777777" w:rsidR="009F075A" w:rsidRDefault="00575DD5" w:rsidP="001369C0">
      <w:pPr>
        <w:spacing w:before="120" w:after="120" w:line="240" w:lineRule="auto"/>
        <w:ind w:left="0" w:hanging="2"/>
        <w:jc w:val="left"/>
      </w:pPr>
      <w:r>
        <w:t xml:space="preserve">VICCI, Cláudia. </w:t>
      </w:r>
      <w:r>
        <w:rPr>
          <w:b/>
        </w:rPr>
        <w:t>Banco de dados</w:t>
      </w:r>
      <w:r>
        <w:t xml:space="preserve">. São Paulo: Pearson </w:t>
      </w:r>
      <w:proofErr w:type="spellStart"/>
      <w:r>
        <w:t>Education</w:t>
      </w:r>
      <w:proofErr w:type="spellEnd"/>
      <w:r>
        <w:t xml:space="preserve"> do Brasil, 2014.</w:t>
      </w:r>
    </w:p>
    <w:p w14:paraId="6EC318AA" w14:textId="77777777" w:rsidR="009F075A" w:rsidRDefault="009F075A" w:rsidP="001369C0">
      <w:pPr>
        <w:spacing w:before="120" w:after="120" w:line="240" w:lineRule="auto"/>
        <w:ind w:left="0" w:hanging="2"/>
        <w:jc w:val="left"/>
      </w:pPr>
    </w:p>
    <w:p w14:paraId="4D962C44" w14:textId="77777777" w:rsidR="009F075A" w:rsidRDefault="00575DD5" w:rsidP="001369C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color w:val="000000"/>
        </w:rPr>
      </w:pPr>
      <w:r>
        <w:rPr>
          <w:b/>
          <w:color w:val="000000"/>
        </w:rPr>
        <w:t>Bibliografia complementar</w:t>
      </w:r>
    </w:p>
    <w:p w14:paraId="152D05F2" w14:textId="77777777" w:rsidR="009F075A" w:rsidRDefault="00575DD5" w:rsidP="001369C0">
      <w:pPr>
        <w:tabs>
          <w:tab w:val="left" w:pos="2480"/>
          <w:tab w:val="left" w:pos="7158"/>
          <w:tab w:val="left" w:pos="8008"/>
          <w:tab w:val="left" w:pos="9284"/>
          <w:tab w:val="left" w:pos="10702"/>
          <w:tab w:val="left" w:pos="13026"/>
        </w:tabs>
        <w:spacing w:before="120" w:after="120" w:line="240" w:lineRule="auto"/>
        <w:ind w:left="0" w:hanging="2"/>
      </w:pPr>
      <w:r>
        <w:t>BEIGHLEY, Lynn. </w:t>
      </w:r>
      <w:r>
        <w:rPr>
          <w:b/>
        </w:rPr>
        <w:t>Use a cabeça</w:t>
      </w:r>
      <w:r>
        <w:t>: SQL. Rio de Janeiro, RJ: Alta Books, 2010.</w:t>
      </w:r>
    </w:p>
    <w:p w14:paraId="7B49D533" w14:textId="77777777" w:rsidR="009F075A" w:rsidRDefault="00575DD5" w:rsidP="001369C0">
      <w:pPr>
        <w:tabs>
          <w:tab w:val="left" w:pos="2480"/>
          <w:tab w:val="left" w:pos="7158"/>
          <w:tab w:val="left" w:pos="8008"/>
          <w:tab w:val="left" w:pos="9284"/>
          <w:tab w:val="left" w:pos="10702"/>
          <w:tab w:val="left" w:pos="13026"/>
        </w:tabs>
        <w:spacing w:before="120" w:after="120" w:line="240" w:lineRule="auto"/>
        <w:ind w:left="0" w:hanging="2"/>
      </w:pPr>
      <w:r>
        <w:t xml:space="preserve">BRUNO, Leonardo; VALADARES, Fabricio. </w:t>
      </w:r>
      <w:r>
        <w:rPr>
          <w:b/>
        </w:rPr>
        <w:t>SQL dos conceitos às consultas complexas</w:t>
      </w:r>
      <w:r>
        <w:t>. São Paulo: Ciência Moderna, 2009.</w:t>
      </w:r>
    </w:p>
    <w:p w14:paraId="5A84FFE2" w14:textId="77777777" w:rsidR="009F075A" w:rsidRDefault="00575DD5" w:rsidP="001369C0">
      <w:pPr>
        <w:spacing w:before="120" w:after="120" w:line="240" w:lineRule="auto"/>
        <w:ind w:left="0" w:right="-125" w:hanging="2"/>
        <w:jc w:val="left"/>
      </w:pPr>
      <w:r>
        <w:t>MACHADO, Felipe Nery Rodrigues. </w:t>
      </w:r>
      <w:r>
        <w:rPr>
          <w:b/>
        </w:rPr>
        <w:t>Banco de dados</w:t>
      </w:r>
      <w:r>
        <w:t>: projeto e implementação</w:t>
      </w:r>
      <w:r>
        <w:rPr>
          <w:b/>
        </w:rPr>
        <w:t>.</w:t>
      </w:r>
      <w:r>
        <w:t>   2. ed. São Paulo: Érica, 2011.</w:t>
      </w:r>
    </w:p>
    <w:p w14:paraId="3B5972C5" w14:textId="77777777" w:rsidR="009F075A" w:rsidRDefault="00575DD5" w:rsidP="001369C0">
      <w:pPr>
        <w:tabs>
          <w:tab w:val="left" w:pos="2480"/>
          <w:tab w:val="left" w:pos="7158"/>
          <w:tab w:val="left" w:pos="8008"/>
          <w:tab w:val="left" w:pos="9284"/>
          <w:tab w:val="left" w:pos="10702"/>
          <w:tab w:val="left" w:pos="13026"/>
        </w:tabs>
        <w:spacing w:before="120" w:after="120" w:line="240" w:lineRule="auto"/>
        <w:ind w:left="0" w:hanging="2"/>
        <w:jc w:val="left"/>
      </w:pPr>
      <w:r>
        <w:t>SILBERSCHATZ, Abraham; KORTH, Henry F.; SUDARSHAN, S. </w:t>
      </w:r>
      <w:r>
        <w:rPr>
          <w:b/>
        </w:rPr>
        <w:t>Sistema de banco de dados</w:t>
      </w:r>
      <w:r>
        <w:t xml:space="preserve">. Rio de Janeiro: </w:t>
      </w:r>
      <w:proofErr w:type="spellStart"/>
      <w:r>
        <w:t>Elsevier</w:t>
      </w:r>
      <w:proofErr w:type="spellEnd"/>
      <w:r>
        <w:t>, 2006. </w:t>
      </w:r>
    </w:p>
    <w:p w14:paraId="7194B818" w14:textId="77777777" w:rsidR="009F075A" w:rsidRDefault="00575DD5" w:rsidP="001369C0">
      <w:pPr>
        <w:tabs>
          <w:tab w:val="left" w:pos="2480"/>
          <w:tab w:val="left" w:pos="7158"/>
          <w:tab w:val="left" w:pos="8008"/>
          <w:tab w:val="left" w:pos="9284"/>
          <w:tab w:val="left" w:pos="10702"/>
          <w:tab w:val="left" w:pos="13026"/>
        </w:tabs>
        <w:spacing w:before="120" w:after="120" w:line="240" w:lineRule="auto"/>
        <w:ind w:left="0" w:hanging="2"/>
      </w:pPr>
      <w:r>
        <w:t xml:space="preserve">SOUZA, Thiago Hernandes de. </w:t>
      </w:r>
      <w:r>
        <w:rPr>
          <w:b/>
        </w:rPr>
        <w:t>SQL avançado e teoria relacional</w:t>
      </w:r>
      <w:r>
        <w:t xml:space="preserve">. São Paulo: </w:t>
      </w:r>
      <w:hyperlink r:id="rId8">
        <w:r>
          <w:t>Ciência Moderna</w:t>
        </w:r>
      </w:hyperlink>
      <w:r>
        <w:t>, 2013.</w:t>
      </w:r>
    </w:p>
    <w:p w14:paraId="71676A53" w14:textId="77777777" w:rsidR="009F075A" w:rsidRDefault="009F07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FF0000"/>
        </w:rPr>
      </w:pPr>
    </w:p>
    <w:sectPr w:rsidR="009F07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12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10EFF" w14:textId="77777777" w:rsidR="00100075" w:rsidRDefault="00100075">
      <w:pPr>
        <w:spacing w:line="240" w:lineRule="auto"/>
        <w:ind w:left="0" w:hanging="2"/>
      </w:pPr>
      <w:r>
        <w:separator/>
      </w:r>
    </w:p>
  </w:endnote>
  <w:endnote w:type="continuationSeparator" w:id="0">
    <w:p w14:paraId="0F5173C8" w14:textId="77777777" w:rsidR="00100075" w:rsidRDefault="0010007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7262" w14:textId="77777777" w:rsidR="009F075A" w:rsidRDefault="009F07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780F" w14:textId="77777777" w:rsidR="009F075A" w:rsidRDefault="009F07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6417" w14:textId="77777777" w:rsidR="009F075A" w:rsidRDefault="009F07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0C2A1" w14:textId="77777777" w:rsidR="00100075" w:rsidRDefault="00100075">
      <w:pPr>
        <w:spacing w:line="240" w:lineRule="auto"/>
        <w:ind w:left="0" w:hanging="2"/>
      </w:pPr>
      <w:r>
        <w:separator/>
      </w:r>
    </w:p>
  </w:footnote>
  <w:footnote w:type="continuationSeparator" w:id="0">
    <w:p w14:paraId="3338EA97" w14:textId="77777777" w:rsidR="00100075" w:rsidRDefault="0010007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E0CC" w14:textId="77777777" w:rsidR="009F075A" w:rsidRDefault="009F07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E1B07" w14:textId="77777777" w:rsidR="009F075A" w:rsidRDefault="00575DD5">
    <w:pPr>
      <w:ind w:left="0" w:hanging="2"/>
      <w:jc w:val="center"/>
    </w:pPr>
    <w:r>
      <w:rPr>
        <w:noProof/>
      </w:rPr>
      <w:drawing>
        <wp:inline distT="0" distB="0" distL="114300" distR="114300" wp14:anchorId="5DF54638" wp14:editId="2593ACA2">
          <wp:extent cx="423545" cy="461010"/>
          <wp:effectExtent l="0" t="0" r="0" b="0"/>
          <wp:docPr id="10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3545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1F80C9" w14:textId="77777777" w:rsidR="009F075A" w:rsidRDefault="009F075A">
    <w:pPr>
      <w:jc w:val="center"/>
      <w:rPr>
        <w:sz w:val="6"/>
        <w:szCs w:val="6"/>
      </w:rPr>
    </w:pPr>
  </w:p>
  <w:p w14:paraId="2F9C5D10" w14:textId="77777777" w:rsidR="009F075A" w:rsidRDefault="00575DD5">
    <w:pPr>
      <w:ind w:left="0" w:hanging="2"/>
      <w:jc w:val="center"/>
      <w:rPr>
        <w:sz w:val="20"/>
        <w:szCs w:val="20"/>
      </w:rPr>
    </w:pPr>
    <w:r>
      <w:rPr>
        <w:sz w:val="20"/>
        <w:szCs w:val="20"/>
      </w:rPr>
      <w:t>Serviço Público Federal</w:t>
    </w:r>
  </w:p>
  <w:p w14:paraId="1CAAF193" w14:textId="77777777" w:rsidR="009F075A" w:rsidRDefault="00575DD5">
    <w:pPr>
      <w:ind w:left="0" w:hanging="2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Sul-rio-grandense</w:t>
    </w:r>
  </w:p>
  <w:p w14:paraId="6502682C" w14:textId="77777777" w:rsidR="009F075A" w:rsidRDefault="00575DD5">
    <w:pPr>
      <w:ind w:left="0" w:hanging="2"/>
      <w:jc w:val="center"/>
      <w:rPr>
        <w:sz w:val="20"/>
        <w:szCs w:val="20"/>
      </w:rPr>
    </w:pPr>
    <w:r>
      <w:rPr>
        <w:sz w:val="20"/>
        <w:szCs w:val="20"/>
      </w:rPr>
      <w:t>Pró-reitoria de Ensino</w:t>
    </w:r>
  </w:p>
  <w:p w14:paraId="28633CAC" w14:textId="77777777" w:rsidR="009F075A" w:rsidRDefault="009F075A">
    <w:pPr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0A0B" w14:textId="77777777" w:rsidR="009F075A" w:rsidRDefault="009F07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B3C81"/>
    <w:multiLevelType w:val="multilevel"/>
    <w:tmpl w:val="D5A268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052325"/>
    <w:multiLevelType w:val="multilevel"/>
    <w:tmpl w:val="E9F86104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398" w:hanging="404"/>
      </w:pPr>
    </w:lvl>
    <w:lvl w:ilvl="2">
      <w:start w:val="1"/>
      <w:numFmt w:val="decimal"/>
      <w:lvlText w:val="%1.%2.%3"/>
      <w:lvlJc w:val="left"/>
      <w:pPr>
        <w:ind w:left="716" w:hanging="720"/>
      </w:pPr>
    </w:lvl>
    <w:lvl w:ilvl="3">
      <w:start w:val="1"/>
      <w:numFmt w:val="decimal"/>
      <w:lvlText w:val="%1.%2.%3.%4"/>
      <w:lvlJc w:val="left"/>
      <w:pPr>
        <w:ind w:left="1074" w:hanging="1080"/>
      </w:pPr>
    </w:lvl>
    <w:lvl w:ilvl="4">
      <w:start w:val="1"/>
      <w:numFmt w:val="decimal"/>
      <w:lvlText w:val="%1.%2.%3.%4.%5"/>
      <w:lvlJc w:val="left"/>
      <w:pPr>
        <w:ind w:left="1072" w:hanging="1080"/>
      </w:pPr>
    </w:lvl>
    <w:lvl w:ilvl="5">
      <w:start w:val="1"/>
      <w:numFmt w:val="decimal"/>
      <w:lvlText w:val="%1.%2.%3.%4.%5.%6"/>
      <w:lvlJc w:val="left"/>
      <w:pPr>
        <w:ind w:left="1430" w:hanging="1440"/>
      </w:pPr>
    </w:lvl>
    <w:lvl w:ilvl="6">
      <w:start w:val="1"/>
      <w:numFmt w:val="decimal"/>
      <w:lvlText w:val="%1.%2.%3.%4.%5.%6.%7"/>
      <w:lvlJc w:val="left"/>
      <w:pPr>
        <w:ind w:left="1428" w:hanging="1440"/>
      </w:pPr>
    </w:lvl>
    <w:lvl w:ilvl="7">
      <w:start w:val="1"/>
      <w:numFmt w:val="decimal"/>
      <w:lvlText w:val="%1.%2.%3.%4.%5.%6.%7.%8"/>
      <w:lvlJc w:val="left"/>
      <w:pPr>
        <w:ind w:left="1786" w:hanging="1800"/>
      </w:pPr>
    </w:lvl>
    <w:lvl w:ilvl="8">
      <w:start w:val="1"/>
      <w:numFmt w:val="decimal"/>
      <w:lvlText w:val="%1.%2.%3.%4.%5.%6.%7.%8.%9"/>
      <w:lvlJc w:val="left"/>
      <w:pPr>
        <w:ind w:left="1784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75A"/>
    <w:rsid w:val="00100075"/>
    <w:rsid w:val="001369C0"/>
    <w:rsid w:val="00243688"/>
    <w:rsid w:val="002D6382"/>
    <w:rsid w:val="00575DD5"/>
    <w:rsid w:val="00616779"/>
    <w:rsid w:val="009F075A"/>
    <w:rsid w:val="00AA40B1"/>
    <w:rsid w:val="00E8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9CEC1F"/>
  <w15:docId w15:val="{E8CB106D-5C12-194B-8E44-82A12961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aliases w:val="Nivel 1 Conteudo"/>
    <w:basedOn w:val="Normal"/>
    <w:next w:val="Normal"/>
    <w:pPr>
      <w:keepNext/>
      <w:ind w:left="1560" w:hanging="426"/>
    </w:pPr>
    <w:rPr>
      <w:bCs/>
      <w:kern w:val="32"/>
      <w:szCs w:val="32"/>
    </w:rPr>
  </w:style>
  <w:style w:type="paragraph" w:customStyle="1" w:styleId="Ttulo21">
    <w:name w:val="Título 21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table" w:customStyle="1" w:styleId="Tabelanormal1">
    <w:name w:val="Tabela normal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</w:style>
  <w:style w:type="paragraph" w:customStyle="1" w:styleId="Cabealho1">
    <w:name w:val="Cabeçalho1"/>
    <w:basedOn w:val="Normal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pPr>
      <w:tabs>
        <w:tab w:val="center" w:pos="4252"/>
        <w:tab w:val="right" w:pos="8504"/>
      </w:tabs>
    </w:pPr>
  </w:style>
  <w:style w:type="paragraph" w:customStyle="1" w:styleId="Corpodetexto1">
    <w:name w:val="Corpo de texto1"/>
    <w:basedOn w:val="Normal"/>
    <w:rPr>
      <w:rFonts w:ascii="Times New Roman" w:hAnsi="Times New Roman"/>
    </w:rPr>
  </w:style>
  <w:style w:type="table" w:customStyle="1" w:styleId="Tabelacomgrade1">
    <w:name w:val="Tabela com grade1"/>
    <w:basedOn w:val="Tabelanormal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tulo1">
    <w:name w:val="Título1"/>
    <w:aliases w:val="Nivel 0 Conteúdo"/>
    <w:basedOn w:val="Normal"/>
    <w:next w:val="Normal"/>
    <w:pPr>
      <w:spacing w:before="240" w:after="60"/>
    </w:pPr>
    <w:rPr>
      <w:bCs/>
      <w:kern w:val="28"/>
      <w:szCs w:val="32"/>
    </w:rPr>
  </w:style>
  <w:style w:type="character" w:customStyle="1" w:styleId="TtuloChar">
    <w:name w:val="Título Char"/>
    <w:aliases w:val="Nivel 0 Conteúdo Char"/>
    <w:rPr>
      <w:rFonts w:ascii="Arial" w:eastAsia="Times New Roman" w:hAnsi="Arial" w:cs="Times New Roman"/>
      <w:bCs/>
      <w:w w:val="100"/>
      <w:kern w:val="28"/>
      <w:position w:val="-1"/>
      <w:sz w:val="24"/>
      <w:szCs w:val="32"/>
      <w:effect w:val="none"/>
      <w:vertAlign w:val="baseline"/>
      <w:cs w:val="0"/>
      <w:em w:val="none"/>
    </w:rPr>
  </w:style>
  <w:style w:type="character" w:customStyle="1" w:styleId="Ttulo1Char">
    <w:name w:val="Título 1 Char"/>
    <w:aliases w:val="Nivel 1 Conteudo Char"/>
    <w:rPr>
      <w:rFonts w:ascii="Arial" w:eastAsia="Times New Roman" w:hAnsi="Arial" w:cs="Times New Roman"/>
      <w:bCs/>
      <w:w w:val="100"/>
      <w:kern w:val="32"/>
      <w:position w:val="-1"/>
      <w:sz w:val="24"/>
      <w:szCs w:val="32"/>
      <w:effect w:val="none"/>
      <w:vertAlign w:val="baseline"/>
      <w:cs w:val="0"/>
      <w:em w:val="none"/>
    </w:rPr>
  </w:style>
  <w:style w:type="paragraph" w:customStyle="1" w:styleId="Nivel2Contedo">
    <w:name w:val="Nivel 2 Conteúdo"/>
    <w:basedOn w:val="Ttulo11"/>
    <w:next w:val="Normal"/>
    <w:pPr>
      <w:ind w:left="2127" w:hanging="567"/>
    </w:pPr>
    <w:rPr>
      <w:szCs w:val="24"/>
    </w:rPr>
  </w:style>
  <w:style w:type="paragraph" w:customStyle="1" w:styleId="Textodebalo1">
    <w:name w:val="Texto de balão1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xtocorrido">
    <w:name w:val="Texto corrido"/>
    <w:basedOn w:val="Normal"/>
    <w:pPr>
      <w:spacing w:after="160" w:line="360" w:lineRule="auto"/>
      <w:ind w:firstLine="708"/>
    </w:pPr>
    <w:rPr>
      <w:rFonts w:eastAsia="Calibri"/>
      <w:color w:val="171717"/>
    </w:rPr>
  </w:style>
  <w:style w:type="character" w:customStyle="1" w:styleId="TextocorridoChar">
    <w:name w:val="Texto corrido Char"/>
    <w:rPr>
      <w:rFonts w:ascii="Arial" w:eastAsia="Calibri" w:hAnsi="Arial" w:cs="Arial"/>
      <w:color w:val="171717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Ttulo2Char">
    <w:name w:val="Título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table" w:customStyle="1" w:styleId="Tabelapadroverde1">
    <w:name w:val="Tabela padrão verde1"/>
    <w:basedOn w:val="Tabelanormal1"/>
    <w:next w:val="TabeladeGrade5Escura1"/>
    <w:rPr>
      <w:rFonts w:eastAsia="Calibri" w:cs="Times New Roman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paragraph" w:customStyle="1" w:styleId="Textotabela">
    <w:name w:val="Texto tabela"/>
    <w:basedOn w:val="Textocorrido"/>
    <w:pPr>
      <w:spacing w:before="120" w:after="120" w:line="240" w:lineRule="auto"/>
      <w:ind w:firstLine="0"/>
      <w:jc w:val="left"/>
    </w:pPr>
    <w:rPr>
      <w:rFonts w:eastAsia="Arial"/>
      <w:sz w:val="20"/>
      <w:lang w:eastAsia="pt-BR"/>
    </w:rPr>
  </w:style>
  <w:style w:type="character" w:customStyle="1" w:styleId="TextotabelaChar">
    <w:name w:val="Texto tabela Char"/>
    <w:rPr>
      <w:rFonts w:ascii="Arial" w:eastAsia="Arial" w:hAnsi="Arial" w:cs="Arial"/>
      <w:color w:val="171717"/>
      <w:w w:val="100"/>
      <w:position w:val="-1"/>
      <w:szCs w:val="24"/>
      <w:effect w:val="none"/>
      <w:vertAlign w:val="baseline"/>
      <w:cs w:val="0"/>
      <w:em w:val="none"/>
    </w:rPr>
  </w:style>
  <w:style w:type="table" w:customStyle="1" w:styleId="TabeladeGrade5Escura1">
    <w:name w:val="Tabela de Grade 5 Escura1"/>
    <w:basedOn w:val="Tabelanormal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TabeladeGrade5Escura-nfase61">
    <w:name w:val="Tabela de Grade 5 Escura - Ênfase 61"/>
    <w:basedOn w:val="Tabelanormal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734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444"/>
    <w:rPr>
      <w:position w:val="-1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A734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444"/>
    <w:rPr>
      <w:position w:val="-1"/>
      <w:lang w:eastAsia="pt-BR"/>
    </w:rPr>
  </w:style>
  <w:style w:type="table" w:customStyle="1" w:styleId="a3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CD6144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4">
    <w:basedOn w:val="TableNormal"/>
    <w:pPr>
      <w:ind w:firstLine="0"/>
      <w:jc w:val="left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42C02"/>
    <w:pPr>
      <w:ind w:left="720"/>
      <w:contextualSpacing/>
    </w:pPr>
  </w:style>
  <w:style w:type="table" w:customStyle="1" w:styleId="a5">
    <w:basedOn w:val="TableNormal1"/>
    <w:pPr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quisa.livrariacultura.com.br/busca.php?q=CIENCIA%20MODERN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kmuSC+pCsDvLcsxUm9IwxQLA1Q==">AMUW2mXFZ8EOMS5+0IUL6my4Ruj0k9RmAucL9gy09J/C08WxkeO93pr4msCMo60+fiYxX48cnYiA88YMdbKCOtQnvmahAcHuZAj4HnKsZVCXYBToXmnKie0Q/5nuE/IUJRoYXpGvoNsY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DIREN</dc:creator>
  <cp:lastModifiedBy>Microsoft Office User</cp:lastModifiedBy>
  <cp:revision>5</cp:revision>
  <dcterms:created xsi:type="dcterms:W3CDTF">2023-04-19T17:12:00Z</dcterms:created>
  <dcterms:modified xsi:type="dcterms:W3CDTF">2023-08-20T00:33:00Z</dcterms:modified>
</cp:coreProperties>
</file>