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center"/>
        <w:tblLayout w:type="fixed"/>
        <w:tblLook w:val="04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FORMULÁRIO DE REGISTRO DE EVENTO DE ENSINO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 PROEN - 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CÂMPUS - </w:t>
            </w:r>
          </w:p>
          <w:tbl>
            <w:tblPr>
              <w:tblStyle w:val="Table2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160"/>
              <w:gridCol w:w="8340"/>
              <w:tblGridChange w:id="0">
                <w:tblGrid>
                  <w:gridCol w:w="2160"/>
                  <w:gridCol w:w="83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1 - TÍTULO: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10500"/>
              <w:tblGridChange w:id="0">
                <w:tblGrid>
                  <w:gridCol w:w="10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2 - DESCRIÇÃO DO EVENTO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Capacitação </w:t>
                  </w:r>
                </w:p>
                <w:p w:rsidR="00000000" w:rsidDel="00000000" w:rsidP="00000000" w:rsidRDefault="00000000" w:rsidRPr="00000000" w14:paraId="0000000B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Congresso</w:t>
                  </w:r>
                </w:p>
                <w:p w:rsidR="00000000" w:rsidDel="00000000" w:rsidP="00000000" w:rsidRDefault="00000000" w:rsidRPr="00000000" w14:paraId="0000000C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Encontro</w:t>
                  </w:r>
                </w:p>
                <w:p w:rsidR="00000000" w:rsidDel="00000000" w:rsidP="00000000" w:rsidRDefault="00000000" w:rsidRPr="00000000" w14:paraId="0000000D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Espetáculo</w:t>
                  </w:r>
                </w:p>
                <w:p w:rsidR="00000000" w:rsidDel="00000000" w:rsidP="00000000" w:rsidRDefault="00000000" w:rsidRPr="00000000" w14:paraId="0000000E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Esportivo</w:t>
                  </w:r>
                </w:p>
                <w:p w:rsidR="00000000" w:rsidDel="00000000" w:rsidP="00000000" w:rsidRDefault="00000000" w:rsidRPr="00000000" w14:paraId="0000000F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Exposição</w:t>
                  </w:r>
                </w:p>
                <w:p w:rsidR="00000000" w:rsidDel="00000000" w:rsidP="00000000" w:rsidRDefault="00000000" w:rsidRPr="00000000" w14:paraId="00000010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Festival ou equivalentes</w:t>
                  </w:r>
                </w:p>
                <w:p w:rsidR="00000000" w:rsidDel="00000000" w:rsidP="00000000" w:rsidRDefault="00000000" w:rsidRPr="00000000" w14:paraId="00000011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Fórum</w:t>
                  </w:r>
                </w:p>
                <w:p w:rsidR="00000000" w:rsidDel="00000000" w:rsidP="00000000" w:rsidRDefault="00000000" w:rsidRPr="00000000" w14:paraId="00000012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Jornada</w:t>
                  </w:r>
                </w:p>
                <w:p w:rsidR="00000000" w:rsidDel="00000000" w:rsidP="00000000" w:rsidRDefault="00000000" w:rsidRPr="00000000" w14:paraId="00000013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Olimpíadas </w:t>
                  </w:r>
                </w:p>
                <w:p w:rsidR="00000000" w:rsidDel="00000000" w:rsidP="00000000" w:rsidRDefault="00000000" w:rsidRPr="00000000" w14:paraId="00000014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Palestra</w:t>
                  </w:r>
                </w:p>
                <w:p w:rsidR="00000000" w:rsidDel="00000000" w:rsidP="00000000" w:rsidRDefault="00000000" w:rsidRPr="00000000" w14:paraId="00000015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Semana </w:t>
                  </w:r>
                </w:p>
                <w:p w:rsidR="00000000" w:rsidDel="00000000" w:rsidP="00000000" w:rsidRDefault="00000000" w:rsidRPr="00000000" w14:paraId="00000016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Seminário </w:t>
                  </w:r>
                </w:p>
                <w:p w:rsidR="00000000" w:rsidDel="00000000" w:rsidP="00000000" w:rsidRDefault="00000000" w:rsidRPr="00000000" w14:paraId="00000017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  ) Teatro</w:t>
                  </w:r>
                </w:p>
                <w:p w:rsidR="00000000" w:rsidDel="00000000" w:rsidP="00000000" w:rsidRDefault="00000000" w:rsidRPr="00000000" w14:paraId="00000018">
                  <w:pPr>
                    <w:spacing w:after="0" w:lineRule="auto"/>
                    <w:rPr>
                      <w:highlight w:val="yellow"/>
                    </w:rPr>
                  </w:pPr>
                  <w:r w:rsidDel="00000000" w:rsidR="00000000" w:rsidRPr="00000000">
                    <w:rPr>
                      <w:highlight w:val="yellow"/>
                      <w:rtl w:val="0"/>
                    </w:rPr>
                    <w:t xml:space="preserve"> (      )outros?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2.1 - Data de realização do evento: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2.2 - Período de desenvolvimento da proposta: 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(Período de planejamento e ações para que o evento aconteça)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2.3 - Carga horária total do evento: ___ horas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(inclui o período de planejamento e ações para que o evento aconteça)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2.4 - Carga Horária do(s) dia(s) do evento: ___ horas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2.5 - Público alvo: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2.6 - Nº de participantes previstos: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2.7 - Local de realização: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2.8 - Divulgação</w:t>
                  </w:r>
                  <w:r w:rsidDel="00000000" w:rsidR="00000000" w:rsidRPr="00000000">
                    <w:rPr>
                      <w:rtl w:val="0"/>
                    </w:rPr>
                    <w:t xml:space="preserve"> (descrever as formas de como o evento vai ser divulgado para a comunidade externa).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10500"/>
              <w:tblGridChange w:id="0">
                <w:tblGrid>
                  <w:gridCol w:w="10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3 - COORDENADOR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 </w:t>
                  </w:r>
                  <w:r w:rsidDel="00000000" w:rsidR="00000000" w:rsidRPr="00000000">
                    <w:rPr>
                      <w:rtl w:val="0"/>
                    </w:rPr>
                    <w:t xml:space="preserve">(completo sem abreviatura):</w:t>
                    <w:br w:type="textWrapping"/>
                    <w:t xml:space="preserve">RG: </w:t>
                    <w:br w:type="textWrapping"/>
                    <w:t xml:space="preserve">CPF:</w:t>
                    <w:br w:type="textWrapping"/>
                    <w:t xml:space="preserve">SIAPE:</w:t>
                    <w:br w:type="textWrapping"/>
                    <w:t xml:space="preserve">Telefone: </w:t>
                    <w:br w:type="textWrapping"/>
                    <w:t xml:space="preserve">E-mail: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  ) Professor(a): </w:t>
                  </w:r>
                </w:p>
                <w:p w:rsidR="00000000" w:rsidDel="00000000" w:rsidP="00000000" w:rsidRDefault="00000000" w:rsidRPr="00000000" w14:paraId="00000025">
                  <w:pPr>
                    <w:spacing w:after="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  ) Professor(a) Substituto</w:t>
                    <w:br w:type="textWrapping"/>
                    <w:t xml:space="preserve">(   ) Técnico Administrativo em Educação</w:t>
                  </w:r>
                </w:p>
                <w:p w:rsidR="00000000" w:rsidDel="00000000" w:rsidP="00000000" w:rsidRDefault="00000000" w:rsidRPr="00000000" w14:paraId="00000026">
                  <w:pPr>
                    <w:spacing w:after="0" w:lineRule="auto"/>
                    <w:rPr>
                      <w:highlight w:val="yellow"/>
                    </w:rPr>
                  </w:pPr>
                  <w:r w:rsidDel="00000000" w:rsidR="00000000" w:rsidRPr="00000000">
                    <w:rPr>
                      <w:highlight w:val="yellow"/>
                      <w:rtl w:val="0"/>
                    </w:rPr>
                    <w:t xml:space="preserve">(   ) Colaborador terceirizado</w:t>
                    <w:br w:type="textWrapping"/>
                    <w:t xml:space="preserve">(   ) Estudante: (  ) Curso Técnico (  )Curso de Graduação  (  ) Curso de Pós Graduação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7">
                  <w:pPr>
                    <w:rPr/>
                  </w:pPr>
                  <w:r w:rsidDel="00000000" w:rsidR="00000000" w:rsidRPr="00000000">
                    <w:rPr>
                      <w:b w:val="1"/>
                      <w:highlight w:val="yellow"/>
                      <w:rtl w:val="0"/>
                    </w:rPr>
                    <w:t xml:space="preserve">Lotação: </w:t>
                  </w:r>
                  <w:r w:rsidDel="00000000" w:rsidR="00000000" w:rsidRPr="00000000">
                    <w:rPr>
                      <w:rtl w:val="0"/>
                    </w:rPr>
                    <w:br w:type="textWrapping"/>
                    <w:t xml:space="preserve">Câmpus:</w:t>
                    <w:br w:type="textWrapping"/>
                    <w:t xml:space="preserve">Reitoria (setor):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10500"/>
              <w:tblGridChange w:id="0">
                <w:tblGrid>
                  <w:gridCol w:w="10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3.1 - COORDENADOR SUBESCRITOR (preencher somente no caso do coordenador da proposta não for de cargo efetivo)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A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 </w:t>
                  </w:r>
                  <w:r w:rsidDel="00000000" w:rsidR="00000000" w:rsidRPr="00000000">
                    <w:rPr>
                      <w:rtl w:val="0"/>
                    </w:rPr>
                    <w:t xml:space="preserve">(completo sem abreviatura):</w:t>
                    <w:br w:type="textWrapping"/>
                    <w:t xml:space="preserve">RG:</w:t>
                    <w:br w:type="textWrapping"/>
                    <w:t xml:space="preserve">CPF:</w:t>
                    <w:br w:type="textWrapping"/>
                    <w:t xml:space="preserve">SIAPE:</w:t>
                    <w:br w:type="textWrapping"/>
                    <w:t xml:space="preserve">Telefone Câmpus ou Reitoria:                                                          Telefone Celular: </w:t>
                    <w:br w:type="textWrapping"/>
                    <w:t xml:space="preserve">E-mail: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Situação profissional</w:t>
                    <w:br w:type="textWrapping"/>
                    <w:t xml:space="preserve">(     ) Professor(a): </w:t>
                  </w:r>
                </w:p>
                <w:p w:rsidR="00000000" w:rsidDel="00000000" w:rsidP="00000000" w:rsidRDefault="00000000" w:rsidRPr="00000000" w14:paraId="0000002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    ) Técnico Administrativo em Educação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Lotação:</w:t>
                  </w:r>
                  <w:r w:rsidDel="00000000" w:rsidR="00000000" w:rsidRPr="00000000">
                    <w:rPr>
                      <w:rtl w:val="0"/>
                    </w:rPr>
                    <w:br w:type="textWrapping"/>
                    <w:t xml:space="preserve">Câmpus (Curso/Setor):</w:t>
                    <w:br w:type="textWrapping"/>
                    <w:t xml:space="preserve">Reitoria (setor):</w:t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470.0" w:type="dxa"/>
              <w:jc w:val="left"/>
              <w:tblInd w:w="30.0" w:type="dxa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5295"/>
              <w:gridCol w:w="5175"/>
              <w:tblGridChange w:id="0">
                <w:tblGrid>
                  <w:gridCol w:w="5295"/>
                  <w:gridCol w:w="51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4 - DESCRIÇÃO RESUMIDA DO EVENTO </w:t>
                  </w:r>
                  <w:r w:rsidDel="00000000" w:rsidR="00000000" w:rsidRPr="00000000">
                    <w:rPr>
                      <w:rtl w:val="0"/>
                    </w:rPr>
                    <w:t xml:space="preserve">(máximo 10 linhas)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4.1 - OBJETIVOS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Geral:</w:t>
                  </w:r>
                  <w:r w:rsidDel="00000000" w:rsidR="00000000" w:rsidRPr="00000000">
                    <w:rPr>
                      <w:rtl w:val="0"/>
                    </w:rPr>
                    <w:t xml:space="preserve"> (expressa o que se pretende alcançar ao final do projeto e que será atingido pelo somatório das ações de todos os envolvidos)</w:t>
                  </w:r>
                </w:p>
                <w:p w:rsidR="00000000" w:rsidDel="00000000" w:rsidP="00000000" w:rsidRDefault="00000000" w:rsidRPr="00000000" w14:paraId="00000039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Específicos:</w:t>
                  </w:r>
                  <w:r w:rsidDel="00000000" w:rsidR="00000000" w:rsidRPr="00000000">
                    <w:rPr>
                      <w:rtl w:val="0"/>
                    </w:rPr>
                    <w:t xml:space="preserve"> (são desdobramentos do objetivo geral que orientam as metas a serem alcançadas através de indicadores físicos)</w:t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4.2 - GRANDES ÁREAS DO CNPQ ENVOLVIDAS: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(    ) Ciências Exatas e da Terra</w:t>
                  </w:r>
                </w:p>
                <w:p w:rsidR="00000000" w:rsidDel="00000000" w:rsidP="00000000" w:rsidRDefault="00000000" w:rsidRPr="00000000" w14:paraId="0000003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) Ciências Biológicas</w:t>
                  </w:r>
                </w:p>
                <w:p w:rsidR="00000000" w:rsidDel="00000000" w:rsidP="00000000" w:rsidRDefault="00000000" w:rsidRPr="00000000" w14:paraId="0000003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) Engenharias</w:t>
                  </w:r>
                </w:p>
                <w:p w:rsidR="00000000" w:rsidDel="00000000" w:rsidP="00000000" w:rsidRDefault="00000000" w:rsidRPr="00000000" w14:paraId="0000004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) Ciências da Saúde</w:t>
                  </w:r>
                </w:p>
                <w:p w:rsidR="00000000" w:rsidDel="00000000" w:rsidP="00000000" w:rsidRDefault="00000000" w:rsidRPr="00000000" w14:paraId="0000004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) Ciências Agrárias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) Ciências Sociais Aplicadas</w:t>
                  </w:r>
                </w:p>
                <w:p w:rsidR="00000000" w:rsidDel="00000000" w:rsidP="00000000" w:rsidRDefault="00000000" w:rsidRPr="00000000" w14:paraId="0000004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) Ciência Humanas</w:t>
                  </w:r>
                </w:p>
                <w:p w:rsidR="00000000" w:rsidDel="00000000" w:rsidP="00000000" w:rsidRDefault="00000000" w:rsidRPr="00000000" w14:paraId="0000004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 ) Lingüística, Letras e Artes</w:t>
                  </w:r>
                </w:p>
                <w:p w:rsidR="00000000" w:rsidDel="00000000" w:rsidP="00000000" w:rsidRDefault="00000000" w:rsidRPr="00000000" w14:paraId="0000004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) Outros (Bioética, Ciências Ambientais, Defesa e Divulgação Científica)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10500"/>
              <w:tblGridChange w:id="0">
                <w:tblGrid>
                  <w:gridCol w:w="10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5 - VINCULAÇÃO A PROGRAMAS/PROJETOS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5.1-  O evento está vinculado a programa/projeto de ensino? (     ) Não (      ) Sim</w:t>
                    <w:br w:type="textWrapping"/>
                    <w:t xml:space="preserve">Qual? Especifique.</w:t>
                  </w:r>
                </w:p>
                <w:p w:rsidR="00000000" w:rsidDel="00000000" w:rsidP="00000000" w:rsidRDefault="00000000" w:rsidRPr="00000000" w14:paraId="0000004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5.2- O evento está vinculado a programa/projeto de extensão? (     ) Não (      ) Sim</w:t>
                    <w:br w:type="textWrapping"/>
                    <w:t xml:space="preserve">Qual? Especifique.</w:t>
                  </w:r>
                </w:p>
                <w:p w:rsidR="00000000" w:rsidDel="00000000" w:rsidP="00000000" w:rsidRDefault="00000000" w:rsidRPr="00000000" w14:paraId="0000004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5.3- O evento está vinculado a algum Núcleo do Câmpus/Reitoria? (     ) Não      (      ) Sim</w:t>
                  </w:r>
                </w:p>
                <w:p w:rsidR="00000000" w:rsidDel="00000000" w:rsidP="00000000" w:rsidRDefault="00000000" w:rsidRPr="00000000" w14:paraId="0000004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5.4 - O evento está vinculado a projeto de pesquisa? (     ) Não      (      ) Sim</w:t>
                    <w:br w:type="textWrapping"/>
                    <w:t xml:space="preserve">Qual? Especifique.</w:t>
                  </w:r>
                </w:p>
                <w:p w:rsidR="00000000" w:rsidDel="00000000" w:rsidP="00000000" w:rsidRDefault="00000000" w:rsidRPr="00000000" w14:paraId="0000004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5.5 - O evento está diretamente ligado a uma disciplina?  (      ) Não   (      ) Sim </w:t>
                    <w:br w:type="textWrapping"/>
                    <w:t xml:space="preserve">Qual(is) e de que curso(s)?</w:t>
                  </w:r>
                </w:p>
                <w:p w:rsidR="00000000" w:rsidDel="00000000" w:rsidP="00000000" w:rsidRDefault="00000000" w:rsidRPr="00000000" w14:paraId="0000004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5.6 - A atividade é interdisciplinar? (      ) Não   (      ) Sim</w:t>
                  </w:r>
                </w:p>
                <w:p w:rsidR="00000000" w:rsidDel="00000000" w:rsidP="00000000" w:rsidRDefault="00000000" w:rsidRPr="00000000" w14:paraId="0000004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Qual(is) curso(s)/disciplina(s) envolvida?</w:t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445"/>
              <w:gridCol w:w="3765"/>
              <w:gridCol w:w="1381"/>
              <w:gridCol w:w="1349"/>
              <w:gridCol w:w="2072"/>
              <w:gridCol w:w="1488"/>
              <w:tblGridChange w:id="0">
                <w:tblGrid>
                  <w:gridCol w:w="445"/>
                  <w:gridCol w:w="3765"/>
                  <w:gridCol w:w="1381"/>
                  <w:gridCol w:w="1349"/>
                  <w:gridCol w:w="2072"/>
                  <w:gridCol w:w="14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6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6 - EQUIPE EXECUTORA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6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6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Membros do IFSul e Externos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Nº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 completo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Categoria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Horas</w:t>
                    <w:br w:type="textWrapping"/>
                    <w:t xml:space="preserve">semanais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RG</w:t>
                    <w:br w:type="textWrapping"/>
                    <w:t xml:space="preserve">CPF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Câmpus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01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02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6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                             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      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7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04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05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06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9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07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08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09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500.0" w:type="dxa"/>
              <w:jc w:val="left"/>
              <w:tblLayout w:type="fixed"/>
              <w:tblLook w:val="0400"/>
            </w:tblPr>
            <w:tblGrid>
              <w:gridCol w:w="10500"/>
              <w:tblGridChange w:id="0">
                <w:tblGrid>
                  <w:gridCol w:w="10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B">
                  <w:pPr>
                    <w:rPr>
                      <w:highlight w:val="yellow"/>
                    </w:rPr>
                  </w:pPr>
                  <w:r w:rsidDel="00000000" w:rsidR="00000000" w:rsidRPr="00000000">
                    <w:rPr>
                      <w:highlight w:val="yellow"/>
                      <w:rtl w:val="0"/>
                    </w:rPr>
                    <w:t xml:space="preserve">Categorias: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highlight w:val="yellow"/>
                      <w:rtl w:val="0"/>
                    </w:rPr>
                    <w:t xml:space="preserve">coordenadoras/es, colaboradoras/es e os demais membros do Projeto (estudante bolsista e estudante voluntário, participantes, coordenador subscritas/os, colaborador Externo).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051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3360"/>
              <w:gridCol w:w="1785"/>
              <w:gridCol w:w="1020"/>
              <w:gridCol w:w="2280"/>
              <w:gridCol w:w="2070"/>
              <w:tblGridChange w:id="0">
                <w:tblGrid>
                  <w:gridCol w:w="3360"/>
                  <w:gridCol w:w="1785"/>
                  <w:gridCol w:w="1020"/>
                  <w:gridCol w:w="2280"/>
                  <w:gridCol w:w="2070"/>
                </w:tblGrid>
              </w:tblGridChange>
            </w:tblGrid>
            <w:tr>
              <w:trPr>
                <w:cantSplit w:val="0"/>
                <w:trHeight w:val="554.8152669270834" w:hRule="atLeast"/>
                <w:tblHeader w:val="0"/>
              </w:trPr>
              <w:tc>
                <w:tcPr>
                  <w:gridSpan w:val="5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6.1 - PALESTRANTES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2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 Completo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RG</w:t>
                    <w:br w:type="textWrapping"/>
                    <w:t xml:space="preserve">CPF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4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Carga</w:t>
                    <w:br w:type="textWrapping"/>
                    <w:t xml:space="preserve">horária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5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Área de atuação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6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Instituição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                                   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 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          </w:t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       </w:t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59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A">
                  <w:pPr>
                    <w:spacing w:after="0" w:before="0" w:line="240" w:lineRule="auto"/>
                    <w:ind w:left="0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0500.000000000002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5637"/>
              <w:gridCol w:w="1201"/>
              <w:gridCol w:w="1252"/>
              <w:gridCol w:w="1201"/>
              <w:gridCol w:w="1209"/>
              <w:tblGridChange w:id="0">
                <w:tblGrid>
                  <w:gridCol w:w="5637"/>
                  <w:gridCol w:w="1201"/>
                  <w:gridCol w:w="1252"/>
                  <w:gridCol w:w="1201"/>
                  <w:gridCol w:w="12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7 - RECURSOS FINANCEIROS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Descritivo</w:t>
                  </w:r>
                </w:p>
              </w:tc>
              <w:tc>
                <w:tcPr>
                  <w:gridSpan w:val="4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Recursos (em R$)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PROEN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Câmpus/</w:t>
                    <w:br w:type="textWrapping"/>
                    <w:t xml:space="preserve">Reitoria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Parceiros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Total Parcial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Serviços de terceiros Pessoa Jurídica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 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Serviços de terceiros Pessoa Física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Material de consumo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2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Material permanente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Bolsa (s) de Ensino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Outros auxílios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Diárias nacionais para servidores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3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Diárias internacionais para servidores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Diárias nacionais para colaborador eventual/convidado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Diárias internacionais para colaborador eventual/convidado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4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Passagens aéreas nacionais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Passagens aéreas internacionais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Passagens terrestres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5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1">
                  <w:pPr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Total 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4998"/>
              <w:gridCol w:w="5502"/>
              <w:tblGridChange w:id="0">
                <w:tblGrid>
                  <w:gridCol w:w="4998"/>
                  <w:gridCol w:w="550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67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8 - APOIO AO EVENTO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9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8.1 - Patrocínio: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     ) Não      (      ) Sim.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Patrocinador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Forma de patrocínio*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6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             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0500.0" w:type="dxa"/>
              <w:jc w:val="left"/>
              <w:tblLayout w:type="fixed"/>
              <w:tblLook w:val="0400"/>
            </w:tblPr>
            <w:tblGrid>
              <w:gridCol w:w="10500"/>
              <w:tblGridChange w:id="0">
                <w:tblGrid>
                  <w:gridCol w:w="10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(*) patrocinador exclusivo; patrocinador principal; patrocinador com cota de participação.</w:t>
                    <w:br w:type="textWrapping"/>
                    <w:t xml:space="preserve">OBS.: Havendo patrocinador ou patrocinadores na proposta, o coordenador deverá anexar, OBRIGATORIAMENTE, a proposta assinada entre as partes interessadas.</w:t>
                  </w:r>
                </w:p>
              </w:tc>
            </w:tr>
          </w:tbl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5178"/>
              <w:gridCol w:w="5322"/>
              <w:tblGridChange w:id="0">
                <w:tblGrid>
                  <w:gridCol w:w="5178"/>
                  <w:gridCol w:w="532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9 - PARCERIA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     ) Não      (      ) Sim.  Qual (ais)?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Instituição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Tipo de Apoio (*)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              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7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                                 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0500.0" w:type="dxa"/>
              <w:jc w:val="left"/>
              <w:tblLayout w:type="fixed"/>
              <w:tblLook w:val="0400"/>
            </w:tblPr>
            <w:tblGrid>
              <w:gridCol w:w="10500"/>
              <w:tblGridChange w:id="0">
                <w:tblGrid>
                  <w:gridCol w:w="10500"/>
                </w:tblGrid>
              </w:tblGridChange>
            </w:tblGrid>
            <w:tr>
              <w:trPr>
                <w:cantSplit w:val="0"/>
                <w:trHeight w:val="2224.07633463541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5">
                  <w:pPr>
                    <w:rPr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(*) empréstimo de espaço físico; empréstimo de equipamento; servidores cedidos; hospedagem; alimentação; transporte; outros (especificar).</w:t>
                    <w:br w:type="textWrapping"/>
                  </w:r>
                  <w:r w:rsidDel="00000000" w:rsidR="00000000" w:rsidRPr="00000000">
                    <w:rPr>
                      <w:highlight w:val="yellow"/>
                      <w:rtl w:val="0"/>
                    </w:rPr>
                    <w:t xml:space="preserve">OBS.: Havendo parceiras na proposta, o coordenador deverá anexar, OBRIGATORIAMENTE, os seguintes documentos: Formulário de Cadastro de Instituição Parceira e Formulário de Proposta de Parceria. Estes documentos devem ser preenchidos em todos os campos e digitados</w:t>
                  </w:r>
                </w:p>
              </w:tc>
            </w:tr>
          </w:tbl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0500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10500"/>
              <w:tblGridChange w:id="0">
                <w:tblGrid>
                  <w:gridCol w:w="10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7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10 - PROGRAMAÇÃO DO EVENTO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8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240" w:before="240" w:line="360" w:lineRule="auto"/>
        <w:ind w:left="108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ASSINATURAS:</w:t>
      </w:r>
    </w:p>
    <w:tbl>
      <w:tblPr>
        <w:tblStyle w:val="Table17"/>
        <w:tblW w:w="10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75"/>
        <w:tblGridChange w:id="0">
          <w:tblGrid>
            <w:gridCol w:w="10575"/>
          </w:tblGrid>
        </w:tblGridChange>
      </w:tblGrid>
      <w:tr>
        <w:trPr>
          <w:cantSplit w:val="0"/>
          <w:trHeight w:val="3455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Após a assinatura eletrônica do/a COORDENADOR/A, é necessária a solicitação da assinatura deste documento na seguinte ordem:</w:t>
            </w:r>
          </w:p>
          <w:p w:rsidR="00000000" w:rsidDel="00000000" w:rsidP="00000000" w:rsidRDefault="00000000" w:rsidRPr="00000000" w14:paraId="0000018F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COLEGIADO/COORDENAÇÃO/ÁREA.</w:t>
            </w:r>
          </w:p>
          <w:p w:rsidR="00000000" w:rsidDel="00000000" w:rsidP="00000000" w:rsidRDefault="00000000" w:rsidRPr="00000000" w14:paraId="00000190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DIREÇÃO/DEPARTAMENTO DE ENSINO.</w:t>
            </w:r>
          </w:p>
          <w:p w:rsidR="00000000" w:rsidDel="00000000" w:rsidP="00000000" w:rsidRDefault="00000000" w:rsidRPr="00000000" w14:paraId="00000191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DIREÇÃO/DEPARTAMENTO DE ADMINISTRAÇÃO E PLANEJAMENTO (Quando necessário).</w:t>
            </w:r>
          </w:p>
          <w:p w:rsidR="00000000" w:rsidDel="00000000" w:rsidP="00000000" w:rsidRDefault="00000000" w:rsidRPr="00000000" w14:paraId="00000192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DIREÇÃO-GERAL DO CAMPUS.</w:t>
            </w:r>
          </w:p>
          <w:p w:rsidR="00000000" w:rsidDel="00000000" w:rsidP="00000000" w:rsidRDefault="00000000" w:rsidRPr="00000000" w14:paraId="00000193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PRÓ-REITORIA DE ENSINO.</w:t>
            </w:r>
          </w:p>
        </w:tc>
      </w:tr>
    </w:tbl>
    <w:p w:rsidR="00000000" w:rsidDel="00000000" w:rsidP="00000000" w:rsidRDefault="00000000" w:rsidRPr="00000000" w14:paraId="00000194">
      <w:pPr>
        <w:spacing w:after="140"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5">
      <w:pPr>
        <w:spacing w:after="140" w:before="240" w:line="276" w:lineRule="auto"/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TRAMITAÇÃO SUAP – PROCESSO ELETRÔNICO</w:t>
      </w:r>
    </w:p>
    <w:p w:rsidR="00000000" w:rsidDel="00000000" w:rsidP="00000000" w:rsidRDefault="00000000" w:rsidRPr="00000000" w14:paraId="00000196">
      <w:pPr>
        <w:spacing w:after="140" w:before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197">
      <w:pPr>
        <w:spacing w:after="140" w:before="240" w:line="276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USAR SEMPRE O MESMO NÚMERO DE PROCESSO PARA TODA A TRAMITAÇÃO DO PROJETO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.0" w:type="dxa"/>
        <w:left w:w="10.0" w:type="dxa"/>
        <w:bottom w:w="1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kh4OIk8GHVp2wHM3uH6vueGtA==">CgMxLjA4AHIhMWp4V05IMVRGS2cwbFBaUWJjMXp1LWVrTE5MbHdCMkhn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2023-05-31T14:32:00Z</dcterms:created>
  <dc:creator>Roberta Goncalves Crizel</dc:creator>
</cp:coreProperties>
</file>