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BA" w:rsidRDefault="004A75BA" w:rsidP="004A75BA">
      <w:pPr>
        <w:spacing w:line="258" w:lineRule="auto"/>
        <w:jc w:val="center"/>
        <w:textDirection w:val="btLr"/>
      </w:pPr>
      <w:r>
        <w:rPr>
          <w:rFonts w:ascii="Georgia" w:eastAsia="Georgia" w:hAnsi="Georgia" w:cs="Georgia"/>
          <w:color w:val="002060"/>
          <w:sz w:val="26"/>
        </w:rPr>
        <w:t xml:space="preserve">Reunião Ordinária da Câmara de Ensino do </w:t>
      </w:r>
      <w:proofErr w:type="gramStart"/>
      <w:r>
        <w:rPr>
          <w:rFonts w:ascii="Georgia" w:eastAsia="Georgia" w:hAnsi="Georgia" w:cs="Georgia"/>
          <w:color w:val="002060"/>
          <w:sz w:val="26"/>
        </w:rPr>
        <w:t>IFSul</w:t>
      </w:r>
      <w:proofErr w:type="gramEnd"/>
    </w:p>
    <w:p w:rsidR="004A75BA" w:rsidRPr="008648DC" w:rsidRDefault="004A75BA" w:rsidP="004A75BA">
      <w:pPr>
        <w:spacing w:before="120" w:after="0" w:line="240" w:lineRule="auto"/>
        <w:rPr>
          <w:rFonts w:ascii="Georgia" w:eastAsia="Georgia" w:hAnsi="Georgia" w:cs="Georgia"/>
          <w:sz w:val="24"/>
          <w:szCs w:val="24"/>
        </w:rPr>
      </w:pPr>
      <w:r w:rsidRPr="008648DC">
        <w:rPr>
          <w:rFonts w:ascii="Georgia" w:eastAsia="Georgia" w:hAnsi="Georgia" w:cs="Georgia"/>
          <w:b/>
          <w:sz w:val="24"/>
          <w:szCs w:val="24"/>
        </w:rPr>
        <w:t>Local:</w:t>
      </w:r>
      <w:r w:rsidRPr="008648DC">
        <w:rPr>
          <w:rFonts w:ascii="Georgia" w:eastAsia="Georgia" w:hAnsi="Georgia" w:cs="Georgia"/>
          <w:sz w:val="24"/>
          <w:szCs w:val="24"/>
        </w:rPr>
        <w:t xml:space="preserve"> Prédio da Reitoria – </w:t>
      </w:r>
      <w:proofErr w:type="gramStart"/>
      <w:r w:rsidRPr="008648DC">
        <w:rPr>
          <w:rFonts w:ascii="Georgia" w:eastAsia="Georgia" w:hAnsi="Georgia" w:cs="Georgia"/>
          <w:sz w:val="24"/>
          <w:szCs w:val="24"/>
        </w:rPr>
        <w:t>IFSul</w:t>
      </w:r>
      <w:proofErr w:type="gramEnd"/>
      <w:r w:rsidRPr="008648DC">
        <w:rPr>
          <w:rFonts w:ascii="Georgia" w:eastAsia="Georgia" w:hAnsi="Georgia" w:cs="Georgia"/>
          <w:sz w:val="24"/>
          <w:szCs w:val="24"/>
        </w:rPr>
        <w:t xml:space="preserve"> (On-line)</w:t>
      </w:r>
    </w:p>
    <w:p w:rsidR="004A75BA" w:rsidRPr="008648DC" w:rsidRDefault="004A75BA" w:rsidP="004A75BA">
      <w:pPr>
        <w:spacing w:before="120" w:after="0" w:line="240" w:lineRule="auto"/>
        <w:rPr>
          <w:rFonts w:ascii="Georgia" w:eastAsia="Georgia" w:hAnsi="Georgia" w:cs="Georgia"/>
          <w:sz w:val="24"/>
          <w:szCs w:val="24"/>
        </w:rPr>
      </w:pPr>
      <w:r w:rsidRPr="008648DC">
        <w:rPr>
          <w:rFonts w:ascii="Georgia" w:eastAsia="Georgia" w:hAnsi="Georgia" w:cs="Georgia"/>
          <w:b/>
          <w:sz w:val="24"/>
          <w:szCs w:val="24"/>
        </w:rPr>
        <w:t>Data:</w:t>
      </w:r>
      <w:r w:rsidR="008765A5">
        <w:rPr>
          <w:rFonts w:ascii="Georgia" w:eastAsia="Georgia" w:hAnsi="Georgia" w:cs="Georgia"/>
          <w:sz w:val="24"/>
          <w:szCs w:val="24"/>
        </w:rPr>
        <w:t xml:space="preserve"> 25/05</w:t>
      </w:r>
      <w:r w:rsidRPr="008648DC">
        <w:rPr>
          <w:rFonts w:ascii="Georgia" w:eastAsia="Georgia" w:hAnsi="Georgia" w:cs="Georgia"/>
          <w:sz w:val="24"/>
          <w:szCs w:val="24"/>
        </w:rPr>
        <w:t xml:space="preserve">/2021. </w:t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  <w:t>Horário: 14h</w:t>
      </w:r>
      <w:bookmarkStart w:id="0" w:name="_GoBack"/>
      <w:bookmarkEnd w:id="0"/>
    </w:p>
    <w:p w:rsidR="004A75BA" w:rsidRPr="008648DC" w:rsidRDefault="004A75BA" w:rsidP="004A75B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4A75BA" w:rsidRPr="008648DC" w:rsidRDefault="004A75BA" w:rsidP="004A75BA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 w:rsidRPr="008648DC">
        <w:rPr>
          <w:rFonts w:ascii="Georgia" w:eastAsia="Georgia" w:hAnsi="Georgia" w:cs="Georgia"/>
          <w:b/>
          <w:sz w:val="24"/>
          <w:szCs w:val="24"/>
        </w:rPr>
        <w:t>Coordenadoria de Avaliação da Educação (CAED)</w:t>
      </w:r>
    </w:p>
    <w:p w:rsidR="00F16E1B" w:rsidRDefault="00F16E1B"/>
    <w:p w:rsidR="008765A5" w:rsidRDefault="008765A5">
      <w:pPr>
        <w:rPr>
          <w:b/>
          <w:sz w:val="24"/>
          <w:szCs w:val="24"/>
        </w:rPr>
      </w:pPr>
      <w:r w:rsidRPr="008765A5">
        <w:rPr>
          <w:b/>
          <w:sz w:val="24"/>
          <w:szCs w:val="24"/>
        </w:rPr>
        <w:t xml:space="preserve">1- </w:t>
      </w:r>
      <w:r>
        <w:rPr>
          <w:b/>
          <w:sz w:val="24"/>
          <w:szCs w:val="24"/>
        </w:rPr>
        <w:t>UAB</w:t>
      </w:r>
    </w:p>
    <w:p w:rsidR="00C4191C" w:rsidRPr="008765A5" w:rsidRDefault="00C4191C" w:rsidP="008765A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765A5">
        <w:rPr>
          <w:sz w:val="24"/>
          <w:szCs w:val="24"/>
        </w:rPr>
        <w:t>Pedagogia</w:t>
      </w:r>
    </w:p>
    <w:p w:rsidR="001667E3" w:rsidRPr="008765A5" w:rsidRDefault="00C4191C">
      <w:pPr>
        <w:rPr>
          <w:sz w:val="24"/>
          <w:szCs w:val="24"/>
        </w:rPr>
      </w:pPr>
      <w:proofErr w:type="gramStart"/>
      <w:r w:rsidRPr="008765A5">
        <w:rPr>
          <w:color w:val="000000"/>
          <w:sz w:val="24"/>
          <w:szCs w:val="24"/>
          <w:shd w:val="clear" w:color="auto" w:fill="FFFFFF"/>
        </w:rPr>
        <w:t xml:space="preserve">1 </w:t>
      </w:r>
      <w:r w:rsidR="008765A5" w:rsidRPr="008765A5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8765A5" w:rsidRPr="008765A5">
        <w:rPr>
          <w:color w:val="000000"/>
          <w:sz w:val="24"/>
          <w:szCs w:val="24"/>
          <w:shd w:val="clear" w:color="auto" w:fill="FFFFFF"/>
        </w:rPr>
        <w:t xml:space="preserve">1 </w:t>
      </w:r>
      <w:r w:rsidRPr="008765A5">
        <w:rPr>
          <w:color w:val="000000"/>
          <w:sz w:val="24"/>
          <w:szCs w:val="24"/>
          <w:shd w:val="clear" w:color="auto" w:fill="FFFFFF"/>
        </w:rPr>
        <w:t xml:space="preserve">Alteração da matriz do </w:t>
      </w:r>
      <w:r w:rsidR="001667E3" w:rsidRPr="008765A5">
        <w:rPr>
          <w:color w:val="000000"/>
          <w:sz w:val="24"/>
          <w:szCs w:val="24"/>
          <w:shd w:val="clear" w:color="auto" w:fill="FFFFFF"/>
        </w:rPr>
        <w:t>Curso Superior de Licenciatura em Pedagogia</w:t>
      </w:r>
    </w:p>
    <w:p w:rsidR="004A75BA" w:rsidRPr="008765A5" w:rsidRDefault="004A75BA">
      <w:pPr>
        <w:rPr>
          <w:sz w:val="24"/>
          <w:szCs w:val="24"/>
        </w:rPr>
      </w:pPr>
    </w:p>
    <w:p w:rsidR="008765A5" w:rsidRPr="008765A5" w:rsidRDefault="008765A5" w:rsidP="008765A5">
      <w:pPr>
        <w:rPr>
          <w:b/>
          <w:sz w:val="24"/>
          <w:szCs w:val="24"/>
        </w:rPr>
      </w:pPr>
      <w:proofErr w:type="gramStart"/>
      <w:r w:rsidRPr="008765A5">
        <w:rPr>
          <w:b/>
          <w:sz w:val="24"/>
          <w:szCs w:val="24"/>
        </w:rPr>
        <w:t>2- Campus</w:t>
      </w:r>
      <w:proofErr w:type="gramEnd"/>
      <w:r w:rsidRPr="008765A5">
        <w:rPr>
          <w:b/>
          <w:sz w:val="24"/>
          <w:szCs w:val="24"/>
        </w:rPr>
        <w:t xml:space="preserve"> Passo Fundo</w:t>
      </w:r>
    </w:p>
    <w:p w:rsidR="008765A5" w:rsidRPr="008765A5" w:rsidRDefault="008765A5" w:rsidP="008765A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765A5">
        <w:rPr>
          <w:color w:val="000000"/>
          <w:sz w:val="24"/>
          <w:szCs w:val="24"/>
          <w:shd w:val="clear" w:color="auto" w:fill="FFFFFF"/>
        </w:rPr>
        <w:t>Bacharelado em Ciência da Comutação</w:t>
      </w:r>
    </w:p>
    <w:p w:rsidR="008765A5" w:rsidRPr="008765A5" w:rsidRDefault="008765A5" w:rsidP="008765A5">
      <w:pPr>
        <w:rPr>
          <w:sz w:val="24"/>
          <w:szCs w:val="24"/>
        </w:rPr>
      </w:pPr>
      <w:r w:rsidRPr="008765A5">
        <w:rPr>
          <w:sz w:val="24"/>
          <w:szCs w:val="24"/>
        </w:rPr>
        <w:t>2.1 – Programas de disciplinas a vigorar em 2021/1</w:t>
      </w:r>
    </w:p>
    <w:p w:rsidR="008765A5" w:rsidRPr="008765A5" w:rsidRDefault="008765A5" w:rsidP="008765A5">
      <w:pPr>
        <w:rPr>
          <w:sz w:val="24"/>
          <w:szCs w:val="24"/>
        </w:rPr>
      </w:pPr>
    </w:p>
    <w:p w:rsidR="008765A5" w:rsidRPr="008765A5" w:rsidRDefault="008765A5" w:rsidP="008765A5">
      <w:pPr>
        <w:rPr>
          <w:b/>
          <w:sz w:val="24"/>
          <w:szCs w:val="24"/>
        </w:rPr>
      </w:pPr>
      <w:proofErr w:type="gramStart"/>
      <w:r w:rsidRPr="008765A5">
        <w:rPr>
          <w:b/>
          <w:sz w:val="24"/>
          <w:szCs w:val="24"/>
        </w:rPr>
        <w:t>3- Campus</w:t>
      </w:r>
      <w:proofErr w:type="gramEnd"/>
      <w:r w:rsidRPr="008765A5">
        <w:rPr>
          <w:b/>
          <w:sz w:val="24"/>
          <w:szCs w:val="24"/>
        </w:rPr>
        <w:t xml:space="preserve"> Bagé</w:t>
      </w:r>
    </w:p>
    <w:p w:rsidR="008765A5" w:rsidRPr="008765A5" w:rsidRDefault="008765A5" w:rsidP="008765A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765A5">
        <w:rPr>
          <w:color w:val="000000"/>
          <w:sz w:val="24"/>
          <w:szCs w:val="24"/>
          <w:shd w:val="clear" w:color="auto" w:fill="FFFFFF"/>
        </w:rPr>
        <w:t>Tecnologia de Alimentos</w:t>
      </w:r>
    </w:p>
    <w:p w:rsidR="008765A5" w:rsidRPr="008765A5" w:rsidRDefault="008765A5" w:rsidP="008765A5">
      <w:pPr>
        <w:rPr>
          <w:sz w:val="24"/>
          <w:szCs w:val="24"/>
        </w:rPr>
      </w:pPr>
      <w:r w:rsidRPr="008765A5">
        <w:rPr>
          <w:sz w:val="24"/>
          <w:szCs w:val="24"/>
        </w:rPr>
        <w:t>3.1-</w:t>
      </w:r>
      <w:proofErr w:type="gramStart"/>
      <w:r w:rsidRPr="008765A5">
        <w:rPr>
          <w:sz w:val="24"/>
          <w:szCs w:val="24"/>
        </w:rPr>
        <w:t xml:space="preserve">  </w:t>
      </w:r>
      <w:proofErr w:type="gramEnd"/>
      <w:r w:rsidRPr="008765A5">
        <w:rPr>
          <w:sz w:val="24"/>
          <w:szCs w:val="24"/>
        </w:rPr>
        <w:t>Aprovação do programa do 7º semestre a vigorar a partir de 2021/1</w:t>
      </w:r>
    </w:p>
    <w:p w:rsidR="008765A5" w:rsidRPr="008765A5" w:rsidRDefault="008765A5" w:rsidP="008765A5">
      <w:pPr>
        <w:pStyle w:val="PargrafodaLista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8765A5">
        <w:rPr>
          <w:color w:val="000000"/>
          <w:sz w:val="24"/>
          <w:szCs w:val="24"/>
          <w:shd w:val="clear" w:color="auto" w:fill="FFFFFF"/>
        </w:rPr>
        <w:t xml:space="preserve">Engenharia </w:t>
      </w:r>
      <w:r w:rsidRPr="008765A5">
        <w:rPr>
          <w:color w:val="000000"/>
          <w:sz w:val="24"/>
          <w:szCs w:val="24"/>
          <w:shd w:val="clear" w:color="auto" w:fill="FFFFFF"/>
        </w:rPr>
        <w:t>Agronômica</w:t>
      </w:r>
    </w:p>
    <w:p w:rsidR="008765A5" w:rsidRPr="008765A5" w:rsidRDefault="008765A5" w:rsidP="008765A5">
      <w:pPr>
        <w:rPr>
          <w:sz w:val="24"/>
          <w:szCs w:val="24"/>
        </w:rPr>
      </w:pPr>
      <w:r w:rsidRPr="008765A5">
        <w:rPr>
          <w:color w:val="000000"/>
          <w:sz w:val="24"/>
          <w:szCs w:val="24"/>
          <w:shd w:val="clear" w:color="auto" w:fill="FFFFFF"/>
        </w:rPr>
        <w:t xml:space="preserve">3.2- </w:t>
      </w:r>
      <w:r w:rsidRPr="008765A5">
        <w:rPr>
          <w:sz w:val="24"/>
          <w:szCs w:val="24"/>
        </w:rPr>
        <w:t>Aprovação das alterações do programa do 6º semestre.</w:t>
      </w:r>
    </w:p>
    <w:p w:rsidR="008765A5" w:rsidRDefault="008765A5" w:rsidP="008765A5">
      <w:pPr>
        <w:rPr>
          <w:b/>
          <w:sz w:val="24"/>
          <w:szCs w:val="24"/>
        </w:rPr>
      </w:pPr>
    </w:p>
    <w:p w:rsidR="008765A5" w:rsidRDefault="008765A5"/>
    <w:p w:rsidR="004A75BA" w:rsidRDefault="004A75BA"/>
    <w:sectPr w:rsidR="004A7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B099B"/>
    <w:multiLevelType w:val="hybridMultilevel"/>
    <w:tmpl w:val="DFE028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BA"/>
    <w:rsid w:val="00063147"/>
    <w:rsid w:val="001667E3"/>
    <w:rsid w:val="004A75BA"/>
    <w:rsid w:val="008765A5"/>
    <w:rsid w:val="00C4191C"/>
    <w:rsid w:val="00E501C8"/>
    <w:rsid w:val="00F1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BA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6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BA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Betemps</dc:creator>
  <cp:lastModifiedBy>Leonardo Betemps</cp:lastModifiedBy>
  <cp:revision>2</cp:revision>
  <dcterms:created xsi:type="dcterms:W3CDTF">2021-05-25T17:11:00Z</dcterms:created>
  <dcterms:modified xsi:type="dcterms:W3CDTF">2021-05-25T17:11:00Z</dcterms:modified>
</cp:coreProperties>
</file>